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8A04CF" w14:textId="61E6C97D" w:rsidR="00404580" w:rsidRPr="00C23753" w:rsidRDefault="00404580" w:rsidP="00786986">
      <w:pPr>
        <w:pStyle w:val="ac"/>
        <w:rPr>
          <w:rStyle w:val="af4"/>
        </w:rPr>
      </w:pPr>
      <w:r w:rsidRPr="00C23753">
        <w:rPr>
          <w:rStyle w:val="af4"/>
        </w:rPr>
        <w:t>Приложение № 2</w:t>
      </w:r>
      <w:r w:rsidRPr="00C23753">
        <w:rPr>
          <w:rStyle w:val="af4"/>
        </w:rPr>
        <w:br/>
        <w:t>к образовательной программ</w:t>
      </w:r>
      <w:r w:rsidR="00786986" w:rsidRPr="00C23753">
        <w:rPr>
          <w:rStyle w:val="af4"/>
        </w:rPr>
        <w:t>е</w:t>
      </w:r>
    </w:p>
    <w:p w14:paraId="0D852801" w14:textId="77777777" w:rsidR="00404580" w:rsidRDefault="00404580" w:rsidP="00314403">
      <w:pPr>
        <w:pStyle w:val="ab"/>
      </w:pPr>
    </w:p>
    <w:p w14:paraId="4C3336A0" w14:textId="6FE75236" w:rsidR="0030337C" w:rsidRPr="008936C5" w:rsidRDefault="0030337C" w:rsidP="00D4262F">
      <w:pPr>
        <w:pStyle w:val="aff"/>
      </w:pPr>
      <w:r w:rsidRPr="008936C5">
        <w:t>МИНОБРНАУКИ РОССИИ</w:t>
      </w:r>
    </w:p>
    <w:p w14:paraId="63C37B7A" w14:textId="589B0BCA" w:rsidR="0030337C" w:rsidRPr="0030337C" w:rsidRDefault="0030337C" w:rsidP="00786986">
      <w:pPr>
        <w:pStyle w:val="ab"/>
      </w:pPr>
      <w:r w:rsidRPr="0030337C">
        <w:t>Федеральное государственное автономное образовательное</w:t>
      </w:r>
    </w:p>
    <w:p w14:paraId="5D64F1FA" w14:textId="77777777" w:rsidR="0030337C" w:rsidRPr="0030337C" w:rsidRDefault="0030337C" w:rsidP="00786986">
      <w:pPr>
        <w:pStyle w:val="ab"/>
      </w:pPr>
      <w:r w:rsidRPr="0030337C">
        <w:t>учреждение высшего образования «Южный федеральный университет»</w:t>
      </w:r>
    </w:p>
    <w:p w14:paraId="60DB9891" w14:textId="1F1875E6" w:rsidR="00795F1A" w:rsidRDefault="0030337C" w:rsidP="00786986">
      <w:pPr>
        <w:pStyle w:val="ab"/>
      </w:pPr>
      <w:r w:rsidRPr="0030337C">
        <w:t>(ЮЖНЫЙ ФЕДЕРАЛЬНЫЙ УНИВЕРСИТЕТ)</w:t>
      </w:r>
    </w:p>
    <w:p w14:paraId="52D5583B" w14:textId="5DA6A8D2" w:rsidR="0012181E" w:rsidRDefault="0012181E" w:rsidP="00314403">
      <w:pPr>
        <w:pStyle w:val="ab"/>
      </w:pPr>
    </w:p>
    <w:p w14:paraId="5DA774E0" w14:textId="1C26D4AC" w:rsidR="0012181E" w:rsidRDefault="0012181E" w:rsidP="00314403">
      <w:pPr>
        <w:pStyle w:val="ab"/>
      </w:pPr>
    </w:p>
    <w:p w14:paraId="18B99351" w14:textId="2255532F" w:rsidR="00404580" w:rsidRDefault="00404580" w:rsidP="00314403">
      <w:pPr>
        <w:pStyle w:val="ab"/>
      </w:pPr>
    </w:p>
    <w:p w14:paraId="3E64F3DD" w14:textId="41EC2B32" w:rsidR="00404580" w:rsidRDefault="00404580" w:rsidP="00314403">
      <w:pPr>
        <w:pStyle w:val="ab"/>
      </w:pPr>
    </w:p>
    <w:p w14:paraId="1C41E2B3" w14:textId="77777777" w:rsidR="00404580" w:rsidRDefault="00404580" w:rsidP="00314403">
      <w:pPr>
        <w:pStyle w:val="ab"/>
      </w:pPr>
    </w:p>
    <w:p w14:paraId="179558C1" w14:textId="577A9EC8" w:rsidR="0012181E" w:rsidRDefault="0012181E" w:rsidP="00314403">
      <w:pPr>
        <w:pStyle w:val="ab"/>
      </w:pPr>
    </w:p>
    <w:p w14:paraId="4E7D591A" w14:textId="09589DEC" w:rsidR="0012181E" w:rsidRDefault="0012181E" w:rsidP="00314403">
      <w:pPr>
        <w:pStyle w:val="ab"/>
      </w:pPr>
    </w:p>
    <w:p w14:paraId="27AF1963" w14:textId="036DBCB7" w:rsidR="00546C04" w:rsidRDefault="00546C04" w:rsidP="00314403">
      <w:pPr>
        <w:pStyle w:val="ab"/>
      </w:pPr>
    </w:p>
    <w:p w14:paraId="23ED727A" w14:textId="674D7C6C" w:rsidR="00546C04" w:rsidRDefault="00546C04" w:rsidP="00314403">
      <w:pPr>
        <w:pStyle w:val="ab"/>
      </w:pPr>
    </w:p>
    <w:p w14:paraId="22AB2DBA" w14:textId="77777777" w:rsidR="00546C04" w:rsidRDefault="00546C04" w:rsidP="00314403">
      <w:pPr>
        <w:pStyle w:val="ab"/>
      </w:pPr>
    </w:p>
    <w:p w14:paraId="7F144146" w14:textId="47191709" w:rsidR="0012181E" w:rsidRDefault="0012181E" w:rsidP="00314403">
      <w:pPr>
        <w:pStyle w:val="ab"/>
      </w:pPr>
    </w:p>
    <w:p w14:paraId="4CBC2283" w14:textId="6884EC81" w:rsidR="008A0D8B" w:rsidRDefault="008A0D8B" w:rsidP="00314403">
      <w:pPr>
        <w:pStyle w:val="ab"/>
      </w:pPr>
    </w:p>
    <w:p w14:paraId="4E7206CD" w14:textId="26A2B616" w:rsidR="008A0D8B" w:rsidRDefault="008A0D8B" w:rsidP="00314403">
      <w:pPr>
        <w:pStyle w:val="ab"/>
      </w:pPr>
    </w:p>
    <w:p w14:paraId="4B30214A" w14:textId="77777777" w:rsidR="00404580" w:rsidRDefault="00404580" w:rsidP="00314403">
      <w:pPr>
        <w:pStyle w:val="ab"/>
      </w:pPr>
    </w:p>
    <w:p w14:paraId="30FDD534" w14:textId="14E8ED28" w:rsidR="008A0D8B" w:rsidRDefault="008A0D8B" w:rsidP="00314403">
      <w:pPr>
        <w:pStyle w:val="ab"/>
      </w:pPr>
    </w:p>
    <w:p w14:paraId="46DED306" w14:textId="77777777" w:rsidR="008A0D8B" w:rsidRDefault="008A0D8B" w:rsidP="00314403">
      <w:pPr>
        <w:pStyle w:val="ab"/>
      </w:pPr>
    </w:p>
    <w:p w14:paraId="4EB8E0D7" w14:textId="25967D8F" w:rsidR="0012181E" w:rsidRDefault="0012181E" w:rsidP="00314403">
      <w:pPr>
        <w:pStyle w:val="ab"/>
      </w:pPr>
    </w:p>
    <w:p w14:paraId="195BAE8B" w14:textId="5061D35C" w:rsidR="0012181E" w:rsidRPr="0012181E" w:rsidRDefault="0012181E" w:rsidP="0012181E">
      <w:pPr>
        <w:pStyle w:val="af"/>
      </w:pPr>
      <w:r w:rsidRPr="0012181E">
        <w:t>РАБОЧАЯ ПРОГРАММА ДИСЦИПЛИНЫ</w:t>
      </w:r>
      <w:r w:rsidRPr="00DC51D6">
        <w:rPr>
          <w:rStyle w:val="af4"/>
        </w:rPr>
        <w:t xml:space="preserve"> (МОДУЛЯ)</w:t>
      </w:r>
    </w:p>
    <w:p w14:paraId="14EBAAEB" w14:textId="61979C02" w:rsidR="0012181E" w:rsidRPr="0012181E" w:rsidRDefault="0012181E" w:rsidP="0012181E">
      <w:pPr>
        <w:pStyle w:val="af"/>
        <w:rPr>
          <w:rStyle w:val="af4"/>
        </w:rPr>
      </w:pPr>
      <w:r w:rsidRPr="0012181E">
        <w:rPr>
          <w:rStyle w:val="af4"/>
        </w:rPr>
        <w:t>Наименование дисциплины</w:t>
      </w:r>
    </w:p>
    <w:p w14:paraId="1048DDF5" w14:textId="6546C84B" w:rsidR="0012181E" w:rsidRDefault="0012181E" w:rsidP="00314403">
      <w:pPr>
        <w:pStyle w:val="ab"/>
      </w:pPr>
    </w:p>
    <w:p w14:paraId="677EE539" w14:textId="0A2C9ED7" w:rsidR="00D91F7E" w:rsidRDefault="00D91F7E" w:rsidP="00314403">
      <w:pPr>
        <w:pStyle w:val="ab"/>
      </w:pPr>
    </w:p>
    <w:p w14:paraId="376EE9C6" w14:textId="3767776A" w:rsidR="00D91F7E" w:rsidRDefault="00D91F7E" w:rsidP="00314403">
      <w:pPr>
        <w:pStyle w:val="ab"/>
      </w:pPr>
    </w:p>
    <w:p w14:paraId="175CFA59" w14:textId="64FCDDD4" w:rsidR="00E849CA" w:rsidRDefault="00E849CA" w:rsidP="00314403">
      <w:pPr>
        <w:pStyle w:val="ab"/>
      </w:pPr>
    </w:p>
    <w:p w14:paraId="53D70261" w14:textId="4B8AC2BB" w:rsidR="00E849CA" w:rsidRDefault="00E849CA" w:rsidP="00314403">
      <w:pPr>
        <w:pStyle w:val="ab"/>
      </w:pPr>
    </w:p>
    <w:p w14:paraId="255D65FD" w14:textId="77777777" w:rsidR="00E849CA" w:rsidRDefault="00E849CA" w:rsidP="00314403">
      <w:pPr>
        <w:pStyle w:val="ab"/>
      </w:pPr>
    </w:p>
    <w:p w14:paraId="6ECA92B4" w14:textId="485C58EC" w:rsidR="00D91F7E" w:rsidRDefault="00D91F7E" w:rsidP="00314403">
      <w:pPr>
        <w:pStyle w:val="ab"/>
      </w:pPr>
    </w:p>
    <w:p w14:paraId="19CC362B" w14:textId="77777777" w:rsidR="00404580" w:rsidRDefault="00404580" w:rsidP="00314403">
      <w:pPr>
        <w:pStyle w:val="ab"/>
      </w:pPr>
    </w:p>
    <w:p w14:paraId="60A85651" w14:textId="77777777" w:rsidR="00E849CA" w:rsidRDefault="00E849CA" w:rsidP="00E849CA">
      <w:pPr>
        <w:ind w:left="4962"/>
      </w:pPr>
      <w:r>
        <w:t>Подписано электронной подписью:</w:t>
      </w:r>
    </w:p>
    <w:p w14:paraId="35045A36" w14:textId="77777777" w:rsidR="00E849CA" w:rsidRDefault="00E849CA" w:rsidP="00E849CA">
      <w:pPr>
        <w:spacing w:before="120"/>
        <w:ind w:left="4962"/>
      </w:pPr>
      <w:r w:rsidRPr="001B20F3">
        <w:rPr>
          <w:rStyle w:val="af4"/>
        </w:rPr>
        <w:t>И. О. Фамилия, руководитель структурного</w:t>
      </w:r>
      <w:r w:rsidRPr="00524440">
        <w:rPr>
          <w:rStyle w:val="af4"/>
        </w:rPr>
        <w:t xml:space="preserve"> подразделения</w:t>
      </w:r>
    </w:p>
    <w:p w14:paraId="0305A76E" w14:textId="77777777" w:rsidR="00E849CA" w:rsidRDefault="00E849CA" w:rsidP="00E849CA">
      <w:pPr>
        <w:ind w:left="4962"/>
        <w:rPr>
          <w:sz w:val="20"/>
          <w:szCs w:val="20"/>
        </w:rPr>
      </w:pPr>
    </w:p>
    <w:p w14:paraId="0AF4EA53" w14:textId="77777777" w:rsidR="00E849CA" w:rsidRDefault="00E849CA" w:rsidP="00E849CA">
      <w:pPr>
        <w:pStyle w:val="Default"/>
        <w:ind w:left="4962"/>
        <w:rPr>
          <w:sz w:val="20"/>
          <w:szCs w:val="20"/>
        </w:rPr>
      </w:pPr>
      <w:r>
        <w:rPr>
          <w:sz w:val="20"/>
          <w:szCs w:val="20"/>
        </w:rPr>
        <w:t>Сертификат №________________________________</w:t>
      </w:r>
    </w:p>
    <w:p w14:paraId="70CE30F1" w14:textId="77777777" w:rsidR="00E849CA" w:rsidRDefault="00E849CA" w:rsidP="00E849CA">
      <w:pPr>
        <w:ind w:left="4962"/>
        <w:rPr>
          <w:sz w:val="20"/>
          <w:szCs w:val="20"/>
        </w:rPr>
      </w:pPr>
      <w:r>
        <w:rPr>
          <w:sz w:val="20"/>
          <w:szCs w:val="20"/>
        </w:rPr>
        <w:t>действителен с______________ по _______________</w:t>
      </w:r>
    </w:p>
    <w:p w14:paraId="5C84BD48" w14:textId="6B5E67AB" w:rsidR="00D91F7E" w:rsidRDefault="00D91F7E" w:rsidP="00314403">
      <w:pPr>
        <w:pStyle w:val="ab"/>
      </w:pPr>
    </w:p>
    <w:p w14:paraId="61DE0847" w14:textId="1DF07E37" w:rsidR="00D91F7E" w:rsidRDefault="00D91F7E" w:rsidP="00314403">
      <w:pPr>
        <w:pStyle w:val="ab"/>
      </w:pPr>
    </w:p>
    <w:p w14:paraId="2E26B61C" w14:textId="1E251782" w:rsidR="00D91F7E" w:rsidRDefault="00D91F7E" w:rsidP="00314403">
      <w:pPr>
        <w:pStyle w:val="ab"/>
      </w:pPr>
    </w:p>
    <w:p w14:paraId="100386B5" w14:textId="7253953C" w:rsidR="00D91F7E" w:rsidRDefault="00D91F7E" w:rsidP="00314403">
      <w:pPr>
        <w:pStyle w:val="ab"/>
      </w:pPr>
    </w:p>
    <w:p w14:paraId="0B910394" w14:textId="0B1E5D86" w:rsidR="00D91F7E" w:rsidRDefault="00D91F7E" w:rsidP="00314403">
      <w:pPr>
        <w:pStyle w:val="ab"/>
      </w:pPr>
    </w:p>
    <w:p w14:paraId="26F6A384" w14:textId="77777777" w:rsidR="00E849CA" w:rsidRDefault="00E849CA" w:rsidP="00314403">
      <w:pPr>
        <w:pStyle w:val="ab"/>
      </w:pPr>
    </w:p>
    <w:p w14:paraId="1380B41F" w14:textId="77777777" w:rsidR="00E849CA" w:rsidRDefault="00E849CA" w:rsidP="00314403">
      <w:pPr>
        <w:pStyle w:val="ab"/>
      </w:pPr>
    </w:p>
    <w:p w14:paraId="07005FC4" w14:textId="34669648" w:rsidR="00D91F7E" w:rsidRDefault="00D91F7E" w:rsidP="00314403">
      <w:pPr>
        <w:pStyle w:val="ab"/>
      </w:pPr>
    </w:p>
    <w:p w14:paraId="5EA004D9" w14:textId="3BE6D79E" w:rsidR="00D91F7E" w:rsidRDefault="00D91F7E" w:rsidP="00314403">
      <w:pPr>
        <w:pStyle w:val="ab"/>
      </w:pPr>
    </w:p>
    <w:p w14:paraId="21EA999F" w14:textId="40143EB4" w:rsidR="00D91F7E" w:rsidRDefault="00D91F7E" w:rsidP="00314403">
      <w:pPr>
        <w:pStyle w:val="ab"/>
      </w:pPr>
    </w:p>
    <w:p w14:paraId="58661F70" w14:textId="66C4F95A" w:rsidR="00D91F7E" w:rsidRDefault="00D91F7E" w:rsidP="00786986">
      <w:pPr>
        <w:pStyle w:val="ab"/>
        <w:rPr>
          <w:rStyle w:val="af4"/>
        </w:rPr>
      </w:pPr>
      <w:r>
        <w:rPr>
          <w:rStyle w:val="af4"/>
        </w:rPr>
        <w:br w:type="page"/>
      </w:r>
    </w:p>
    <w:p w14:paraId="3D0F9280" w14:textId="47357639" w:rsidR="00D91F7E" w:rsidRPr="00D91F7E" w:rsidRDefault="00D91F7E" w:rsidP="00D91F7E">
      <w:pPr>
        <w:spacing w:before="120" w:after="120"/>
        <w:rPr>
          <w:b/>
          <w:bCs/>
        </w:rPr>
      </w:pPr>
      <w:r w:rsidRPr="00D91F7E">
        <w:rPr>
          <w:b/>
          <w:bCs/>
        </w:rPr>
        <w:lastRenderedPageBreak/>
        <w:t>Составитель</w:t>
      </w:r>
      <w:r w:rsidR="004543F2">
        <w:rPr>
          <w:b/>
          <w:bCs/>
        </w:rPr>
        <w:t>(и)</w:t>
      </w:r>
      <w:r w:rsidRPr="00D91F7E">
        <w:rPr>
          <w:b/>
          <w:bCs/>
        </w:rPr>
        <w:t xml:space="preserve"> рабочей программы:</w:t>
      </w:r>
    </w:p>
    <w:p w14:paraId="1D47BF1E" w14:textId="77777777" w:rsidR="00E849CA" w:rsidRPr="00E849CA" w:rsidRDefault="00E849CA" w:rsidP="00E849CA">
      <w:pPr>
        <w:spacing w:before="120" w:after="120"/>
        <w:rPr>
          <w:b/>
          <w:bCs/>
        </w:rPr>
      </w:pPr>
      <w:r w:rsidRPr="00E849CA">
        <w:rPr>
          <w:rStyle w:val="af4"/>
          <w:b/>
          <w:bCs/>
        </w:rPr>
        <w:t>И. О. Фамилия</w:t>
      </w:r>
      <w:r w:rsidRPr="00E849CA">
        <w:rPr>
          <w:b/>
          <w:bCs/>
        </w:rPr>
        <w:t xml:space="preserve">, </w:t>
      </w:r>
      <w:r w:rsidRPr="00E849CA">
        <w:rPr>
          <w:rStyle w:val="af4"/>
          <w:b/>
          <w:bCs/>
        </w:rPr>
        <w:t>учёная степень, учёное звание, должность</w:t>
      </w:r>
    </w:p>
    <w:p w14:paraId="647B9B11" w14:textId="77777777" w:rsidR="00E849CA" w:rsidRDefault="00E849CA" w:rsidP="00E849CA">
      <w:pPr>
        <w:spacing w:before="120" w:after="120"/>
      </w:pPr>
      <w:r w:rsidRPr="00D91F7E">
        <w:rPr>
          <w:rStyle w:val="af4"/>
        </w:rPr>
        <w:t>И. О. Фамилия</w:t>
      </w:r>
      <w:r>
        <w:t xml:space="preserve">, </w:t>
      </w:r>
      <w:r w:rsidRPr="00D91F7E">
        <w:rPr>
          <w:rStyle w:val="af4"/>
        </w:rPr>
        <w:t>учёная степень, учёное звание, должность</w:t>
      </w:r>
    </w:p>
    <w:p w14:paraId="74F8CBB7" w14:textId="77777777" w:rsidR="00E849CA" w:rsidRDefault="00E849CA" w:rsidP="00E849CA">
      <w:pPr>
        <w:spacing w:before="120" w:after="120"/>
      </w:pPr>
      <w:r w:rsidRPr="00D91F7E">
        <w:rPr>
          <w:rStyle w:val="af4"/>
        </w:rPr>
        <w:t>И. О. Фамилия</w:t>
      </w:r>
      <w:r>
        <w:t xml:space="preserve">, </w:t>
      </w:r>
      <w:r w:rsidRPr="00D91F7E">
        <w:rPr>
          <w:rStyle w:val="af4"/>
        </w:rPr>
        <w:t>учёная степень, учёное звание, должность</w:t>
      </w:r>
    </w:p>
    <w:p w14:paraId="07AC24F1" w14:textId="77777777" w:rsidR="00E849CA" w:rsidRDefault="00E849CA" w:rsidP="00E849CA">
      <w:pPr>
        <w:spacing w:before="120" w:after="120"/>
      </w:pPr>
      <w:r w:rsidRPr="00D91F7E">
        <w:rPr>
          <w:rStyle w:val="af4"/>
        </w:rPr>
        <w:t>И. О. Фамилия</w:t>
      </w:r>
      <w:r>
        <w:t xml:space="preserve">, </w:t>
      </w:r>
      <w:r w:rsidRPr="00D91F7E">
        <w:rPr>
          <w:rStyle w:val="af4"/>
        </w:rPr>
        <w:t>учёная степень, учёное звание, должность</w:t>
      </w:r>
    </w:p>
    <w:p w14:paraId="3E20F717" w14:textId="77777777" w:rsidR="00546C04" w:rsidRDefault="00546C04" w:rsidP="00546C04">
      <w:pPr>
        <w:jc w:val="both"/>
      </w:pPr>
    </w:p>
    <w:p w14:paraId="0AD97AE5" w14:textId="1714951E" w:rsidR="004543F2" w:rsidRPr="00D91F7E" w:rsidRDefault="004543F2" w:rsidP="004543F2">
      <w:pPr>
        <w:rPr>
          <w:rStyle w:val="af5"/>
        </w:rPr>
      </w:pPr>
      <w:r>
        <w:rPr>
          <w:rStyle w:val="af5"/>
        </w:rPr>
        <w:t>Первый составитель в списке является ответственным за рабочую программу и отвечает за её формирование в электронной образовательной среде</w:t>
      </w:r>
      <w:r w:rsidRPr="00D91F7E">
        <w:rPr>
          <w:rStyle w:val="af5"/>
        </w:rPr>
        <w:t>.</w:t>
      </w:r>
    </w:p>
    <w:p w14:paraId="40CFEE7E" w14:textId="77777777" w:rsidR="00546C04" w:rsidRDefault="00546C04" w:rsidP="00D91F7E">
      <w:pPr>
        <w:pStyle w:val="af6"/>
      </w:pPr>
    </w:p>
    <w:p w14:paraId="6EA9BEF3" w14:textId="11B3FBCF" w:rsidR="00D91F7E" w:rsidRDefault="00D91F7E" w:rsidP="00D91F7E">
      <w:pPr>
        <w:pStyle w:val="af6"/>
        <w:rPr>
          <w:rStyle w:val="af4"/>
        </w:rPr>
      </w:pPr>
      <w:r>
        <w:t xml:space="preserve">Программа одобрена на заседании кафедры </w:t>
      </w:r>
      <w:r w:rsidRPr="00D91F7E">
        <w:rPr>
          <w:rStyle w:val="af4"/>
        </w:rPr>
        <w:t>полное название кафедры</w:t>
      </w:r>
    </w:p>
    <w:p w14:paraId="56ECB7CF" w14:textId="326A2298" w:rsidR="00D91F7E" w:rsidRDefault="00D91F7E" w:rsidP="00D91F7E">
      <w:pPr>
        <w:spacing w:before="120" w:after="120"/>
      </w:pPr>
      <w:r>
        <w:t xml:space="preserve">«____» ________________ </w:t>
      </w:r>
      <w:r w:rsidRPr="00D91F7E">
        <w:rPr>
          <w:rStyle w:val="af4"/>
        </w:rPr>
        <w:t>202</w:t>
      </w:r>
      <w:r w:rsidR="00881585">
        <w:rPr>
          <w:rStyle w:val="af4"/>
        </w:rPr>
        <w:t>_</w:t>
      </w:r>
      <w:r>
        <w:t xml:space="preserve"> г., протокол № _____</w:t>
      </w:r>
    </w:p>
    <w:p w14:paraId="33590C80" w14:textId="7A414AA3" w:rsidR="00D91F7E" w:rsidRDefault="00D91F7E" w:rsidP="00314403"/>
    <w:p w14:paraId="35D93BA3" w14:textId="69D1AFC2" w:rsidR="00D91F7E" w:rsidRDefault="00D91F7E" w:rsidP="00314403"/>
    <w:p w14:paraId="61A375D8" w14:textId="2536D0C2" w:rsidR="00D91F7E" w:rsidRPr="00D91F7E" w:rsidRDefault="00D91F7E" w:rsidP="00D91F7E">
      <w:pPr>
        <w:rPr>
          <w:rStyle w:val="af5"/>
        </w:rPr>
      </w:pPr>
      <w:r w:rsidRPr="00D91F7E">
        <w:rPr>
          <w:rStyle w:val="af5"/>
        </w:rPr>
        <w:t>Допускается рассматривать рабочую программу дисциплины на заседании УМС структурного подразделения. В этом случае вместо реквизитов заседания кафедры указываются реквизиты заседания УМС:</w:t>
      </w:r>
    </w:p>
    <w:p w14:paraId="29566E5E" w14:textId="73D4DDD2" w:rsidR="00D91F7E" w:rsidRDefault="00D91F7E" w:rsidP="00314403"/>
    <w:p w14:paraId="15C2A4D1" w14:textId="773F8948" w:rsidR="00D91F7E" w:rsidRPr="008A0D8B" w:rsidRDefault="00D91F7E" w:rsidP="00D91F7E">
      <w:pPr>
        <w:pStyle w:val="af6"/>
        <w:rPr>
          <w:rStyle w:val="af4"/>
        </w:rPr>
      </w:pPr>
      <w:r w:rsidRPr="008A0D8B">
        <w:rPr>
          <w:rStyle w:val="af4"/>
        </w:rPr>
        <w:t>Программа одобрена на заседании УМС структурного подразделения</w:t>
      </w:r>
    </w:p>
    <w:p w14:paraId="673990DC" w14:textId="0CABFEC6" w:rsidR="00D91F7E" w:rsidRPr="008A0D8B" w:rsidRDefault="00D91F7E" w:rsidP="00D91F7E">
      <w:pPr>
        <w:spacing w:before="120" w:after="120"/>
        <w:rPr>
          <w:rStyle w:val="af4"/>
        </w:rPr>
      </w:pPr>
      <w:r w:rsidRPr="008A0D8B">
        <w:rPr>
          <w:rStyle w:val="af4"/>
        </w:rPr>
        <w:t>«____» ________________ 202</w:t>
      </w:r>
      <w:r w:rsidR="00881585">
        <w:rPr>
          <w:rStyle w:val="af4"/>
        </w:rPr>
        <w:t>_</w:t>
      </w:r>
      <w:r w:rsidRPr="008A0D8B">
        <w:rPr>
          <w:rStyle w:val="af4"/>
        </w:rPr>
        <w:t xml:space="preserve"> г., протокол № _____</w:t>
      </w:r>
    </w:p>
    <w:p w14:paraId="484EA62E" w14:textId="42F36C6E" w:rsidR="0019013B" w:rsidRDefault="0019013B">
      <w:r>
        <w:br w:type="page"/>
      </w:r>
    </w:p>
    <w:p w14:paraId="152DA39F" w14:textId="02CEA1DA" w:rsidR="00961519" w:rsidRDefault="0019013B" w:rsidP="00961519">
      <w:pPr>
        <w:pStyle w:val="af0"/>
        <w:rPr>
          <w:rFonts w:eastAsiaTheme="minorEastAsia"/>
          <w:noProof/>
          <w:sz w:val="22"/>
          <w:szCs w:val="22"/>
          <w:lang w:eastAsia="ru-RU"/>
        </w:rPr>
      </w:pPr>
      <w:r>
        <w:lastRenderedPageBreak/>
        <w:t>Содержание</w:t>
      </w:r>
      <w:r>
        <w:fldChar w:fldCharType="begin"/>
      </w:r>
      <w:r>
        <w:instrText xml:space="preserve"> TOC \o "1-2" \h \z \u </w:instrText>
      </w:r>
      <w:r>
        <w:fldChar w:fldCharType="separate"/>
      </w:r>
    </w:p>
    <w:sdt>
      <w:sdtPr>
        <w:rPr>
          <w:rFonts w:eastAsiaTheme="minorHAnsi" w:cstheme="minorBidi"/>
          <w:color w:val="auto"/>
          <w:sz w:val="24"/>
          <w:szCs w:val="24"/>
          <w:lang w:eastAsia="en-US"/>
        </w:rPr>
        <w:id w:val="1303495730"/>
        <w:docPartObj>
          <w:docPartGallery w:val="Table of Contents"/>
          <w:docPartUnique/>
        </w:docPartObj>
      </w:sdtPr>
      <w:sdtEndPr>
        <w:rPr>
          <w:b/>
          <w:bCs/>
        </w:rPr>
      </w:sdtEndPr>
      <w:sdtContent>
        <w:p w14:paraId="12EACCA0" w14:textId="60FDC72B" w:rsidR="00961519" w:rsidRDefault="00961519">
          <w:pPr>
            <w:pStyle w:val="aff4"/>
          </w:pPr>
        </w:p>
        <w:p w14:paraId="3AF97B91" w14:textId="76FECE1C" w:rsidR="00961519" w:rsidRDefault="00961519">
          <w:pPr>
            <w:pStyle w:val="11"/>
            <w:rPr>
              <w:rFonts w:asciiTheme="minorHAnsi" w:eastAsiaTheme="minorEastAsia" w:hAnsiTheme="minorHAnsi"/>
              <w:noProof/>
              <w:kern w:val="2"/>
              <w:lang w:eastAsia="ru-RU"/>
              <w14:ligatures w14:val="standardContextual"/>
            </w:rPr>
          </w:pPr>
          <w:r>
            <w:fldChar w:fldCharType="begin"/>
          </w:r>
          <w:r>
            <w:instrText xml:space="preserve"> TOC \o "1-3" \h \z \u </w:instrText>
          </w:r>
          <w:r>
            <w:fldChar w:fldCharType="separate"/>
          </w:r>
          <w:hyperlink w:anchor="_Toc182392995" w:history="1">
            <w:r w:rsidRPr="004E22BE">
              <w:rPr>
                <w:rStyle w:val="ae"/>
                <w:noProof/>
              </w:rPr>
              <w:t>I. Цели и задачи освоения дисциплины</w:t>
            </w:r>
            <w:r>
              <w:rPr>
                <w:noProof/>
                <w:webHidden/>
              </w:rPr>
              <w:tab/>
            </w:r>
            <w:r>
              <w:rPr>
                <w:noProof/>
                <w:webHidden/>
              </w:rPr>
              <w:fldChar w:fldCharType="begin"/>
            </w:r>
            <w:r>
              <w:rPr>
                <w:noProof/>
                <w:webHidden/>
              </w:rPr>
              <w:instrText xml:space="preserve"> PAGEREF _Toc182392995 \h </w:instrText>
            </w:r>
            <w:r>
              <w:rPr>
                <w:noProof/>
                <w:webHidden/>
              </w:rPr>
            </w:r>
            <w:r>
              <w:rPr>
                <w:noProof/>
                <w:webHidden/>
              </w:rPr>
              <w:fldChar w:fldCharType="separate"/>
            </w:r>
            <w:r w:rsidR="00D24919">
              <w:rPr>
                <w:noProof/>
                <w:webHidden/>
              </w:rPr>
              <w:t>4</w:t>
            </w:r>
            <w:r>
              <w:rPr>
                <w:noProof/>
                <w:webHidden/>
              </w:rPr>
              <w:fldChar w:fldCharType="end"/>
            </w:r>
          </w:hyperlink>
        </w:p>
        <w:p w14:paraId="10064A09" w14:textId="27FC8209" w:rsidR="00961519" w:rsidRDefault="00961519">
          <w:pPr>
            <w:pStyle w:val="11"/>
            <w:rPr>
              <w:rFonts w:asciiTheme="minorHAnsi" w:eastAsiaTheme="minorEastAsia" w:hAnsiTheme="minorHAnsi"/>
              <w:noProof/>
              <w:kern w:val="2"/>
              <w:lang w:eastAsia="ru-RU"/>
              <w14:ligatures w14:val="standardContextual"/>
            </w:rPr>
          </w:pPr>
          <w:hyperlink w:anchor="_Toc182392996" w:history="1">
            <w:r w:rsidRPr="004E22BE">
              <w:rPr>
                <w:rStyle w:val="ae"/>
                <w:noProof/>
              </w:rPr>
              <w:t>II. Место дисциплины в структуре образовательной программы</w:t>
            </w:r>
            <w:r>
              <w:rPr>
                <w:noProof/>
                <w:webHidden/>
              </w:rPr>
              <w:tab/>
            </w:r>
            <w:r>
              <w:rPr>
                <w:noProof/>
                <w:webHidden/>
              </w:rPr>
              <w:fldChar w:fldCharType="begin"/>
            </w:r>
            <w:r>
              <w:rPr>
                <w:noProof/>
                <w:webHidden/>
              </w:rPr>
              <w:instrText xml:space="preserve"> PAGEREF _Toc182392996 \h </w:instrText>
            </w:r>
            <w:r>
              <w:rPr>
                <w:noProof/>
                <w:webHidden/>
              </w:rPr>
            </w:r>
            <w:r>
              <w:rPr>
                <w:noProof/>
                <w:webHidden/>
              </w:rPr>
              <w:fldChar w:fldCharType="separate"/>
            </w:r>
            <w:r w:rsidR="00D24919">
              <w:rPr>
                <w:noProof/>
                <w:webHidden/>
              </w:rPr>
              <w:t>4</w:t>
            </w:r>
            <w:r>
              <w:rPr>
                <w:noProof/>
                <w:webHidden/>
              </w:rPr>
              <w:fldChar w:fldCharType="end"/>
            </w:r>
          </w:hyperlink>
        </w:p>
        <w:p w14:paraId="5C53055F" w14:textId="54FCF6E9" w:rsidR="00961519" w:rsidRDefault="00961519">
          <w:pPr>
            <w:pStyle w:val="11"/>
            <w:rPr>
              <w:rFonts w:asciiTheme="minorHAnsi" w:eastAsiaTheme="minorEastAsia" w:hAnsiTheme="minorHAnsi"/>
              <w:noProof/>
              <w:kern w:val="2"/>
              <w:lang w:eastAsia="ru-RU"/>
              <w14:ligatures w14:val="standardContextual"/>
            </w:rPr>
          </w:pPr>
          <w:hyperlink w:anchor="_Toc182392997" w:history="1">
            <w:r w:rsidRPr="004E22BE">
              <w:rPr>
                <w:rStyle w:val="ae"/>
                <w:noProof/>
              </w:rPr>
              <w:t>III. Требования к результатам освоения дисциплины</w:t>
            </w:r>
            <w:r>
              <w:rPr>
                <w:noProof/>
                <w:webHidden/>
              </w:rPr>
              <w:tab/>
            </w:r>
            <w:r>
              <w:rPr>
                <w:noProof/>
                <w:webHidden/>
              </w:rPr>
              <w:fldChar w:fldCharType="begin"/>
            </w:r>
            <w:r>
              <w:rPr>
                <w:noProof/>
                <w:webHidden/>
              </w:rPr>
              <w:instrText xml:space="preserve"> PAGEREF _Toc182392997 \h </w:instrText>
            </w:r>
            <w:r>
              <w:rPr>
                <w:noProof/>
                <w:webHidden/>
              </w:rPr>
            </w:r>
            <w:r>
              <w:rPr>
                <w:noProof/>
                <w:webHidden/>
              </w:rPr>
              <w:fldChar w:fldCharType="separate"/>
            </w:r>
            <w:r w:rsidR="00D24919">
              <w:rPr>
                <w:noProof/>
                <w:webHidden/>
              </w:rPr>
              <w:t>5</w:t>
            </w:r>
            <w:r>
              <w:rPr>
                <w:noProof/>
                <w:webHidden/>
              </w:rPr>
              <w:fldChar w:fldCharType="end"/>
            </w:r>
          </w:hyperlink>
        </w:p>
        <w:p w14:paraId="78020000" w14:textId="1A11921C" w:rsidR="00961519" w:rsidRDefault="00961519">
          <w:pPr>
            <w:pStyle w:val="11"/>
            <w:rPr>
              <w:rFonts w:asciiTheme="minorHAnsi" w:eastAsiaTheme="minorEastAsia" w:hAnsiTheme="minorHAnsi"/>
              <w:noProof/>
              <w:kern w:val="2"/>
              <w:lang w:eastAsia="ru-RU"/>
              <w14:ligatures w14:val="standardContextual"/>
            </w:rPr>
          </w:pPr>
          <w:hyperlink w:anchor="_Toc182392998" w:history="1">
            <w:r w:rsidRPr="004E22BE">
              <w:rPr>
                <w:rStyle w:val="ae"/>
                <w:noProof/>
              </w:rPr>
              <w:t>IV. Содержание и структура дисциплины</w:t>
            </w:r>
            <w:r>
              <w:rPr>
                <w:noProof/>
                <w:webHidden/>
              </w:rPr>
              <w:tab/>
            </w:r>
            <w:r>
              <w:rPr>
                <w:noProof/>
                <w:webHidden/>
              </w:rPr>
              <w:fldChar w:fldCharType="begin"/>
            </w:r>
            <w:r>
              <w:rPr>
                <w:noProof/>
                <w:webHidden/>
              </w:rPr>
              <w:instrText xml:space="preserve"> PAGEREF _Toc182392998 \h </w:instrText>
            </w:r>
            <w:r>
              <w:rPr>
                <w:noProof/>
                <w:webHidden/>
              </w:rPr>
            </w:r>
            <w:r>
              <w:rPr>
                <w:noProof/>
                <w:webHidden/>
              </w:rPr>
              <w:fldChar w:fldCharType="separate"/>
            </w:r>
            <w:r w:rsidR="00D24919">
              <w:rPr>
                <w:noProof/>
                <w:webHidden/>
              </w:rPr>
              <w:t>6</w:t>
            </w:r>
            <w:r>
              <w:rPr>
                <w:noProof/>
                <w:webHidden/>
              </w:rPr>
              <w:fldChar w:fldCharType="end"/>
            </w:r>
          </w:hyperlink>
        </w:p>
        <w:p w14:paraId="7FC6EED1" w14:textId="4FFF2EEF" w:rsidR="00961519" w:rsidRDefault="00961519">
          <w:pPr>
            <w:pStyle w:val="21"/>
            <w:rPr>
              <w:rFonts w:asciiTheme="minorHAnsi" w:eastAsiaTheme="minorEastAsia" w:hAnsiTheme="minorHAnsi"/>
              <w:noProof/>
              <w:kern w:val="2"/>
              <w:lang w:eastAsia="ru-RU"/>
              <w14:ligatures w14:val="standardContextual"/>
            </w:rPr>
          </w:pPr>
          <w:hyperlink w:anchor="_Toc182392999" w:history="1">
            <w:r w:rsidRPr="004E22BE">
              <w:rPr>
                <w:rStyle w:val="ae"/>
                <w:noProof/>
              </w:rPr>
              <w:t>4.1. Содержание дисциплины, структурированное по темам (учебным встречам) для _3_ семестра очной формы обучения</w:t>
            </w:r>
            <w:r>
              <w:rPr>
                <w:noProof/>
                <w:webHidden/>
              </w:rPr>
              <w:tab/>
            </w:r>
            <w:r>
              <w:rPr>
                <w:noProof/>
                <w:webHidden/>
              </w:rPr>
              <w:fldChar w:fldCharType="begin"/>
            </w:r>
            <w:r>
              <w:rPr>
                <w:noProof/>
                <w:webHidden/>
              </w:rPr>
              <w:instrText xml:space="preserve"> PAGEREF _Toc182392999 \h </w:instrText>
            </w:r>
            <w:r>
              <w:rPr>
                <w:noProof/>
                <w:webHidden/>
              </w:rPr>
            </w:r>
            <w:r>
              <w:rPr>
                <w:noProof/>
                <w:webHidden/>
              </w:rPr>
              <w:fldChar w:fldCharType="separate"/>
            </w:r>
            <w:r w:rsidR="00D24919">
              <w:rPr>
                <w:noProof/>
                <w:webHidden/>
              </w:rPr>
              <w:t>6</w:t>
            </w:r>
            <w:r>
              <w:rPr>
                <w:noProof/>
                <w:webHidden/>
              </w:rPr>
              <w:fldChar w:fldCharType="end"/>
            </w:r>
          </w:hyperlink>
        </w:p>
        <w:p w14:paraId="0DC4BAA5" w14:textId="3CDF7A3B" w:rsidR="00961519" w:rsidRDefault="00961519">
          <w:pPr>
            <w:pStyle w:val="21"/>
            <w:rPr>
              <w:rFonts w:asciiTheme="minorHAnsi" w:eastAsiaTheme="minorEastAsia" w:hAnsiTheme="minorHAnsi"/>
              <w:noProof/>
              <w:kern w:val="2"/>
              <w:lang w:eastAsia="ru-RU"/>
              <w14:ligatures w14:val="standardContextual"/>
            </w:rPr>
          </w:pPr>
          <w:hyperlink w:anchor="_Toc182393000" w:history="1">
            <w:r w:rsidRPr="004E22BE">
              <w:rPr>
                <w:rStyle w:val="ae"/>
                <w:noProof/>
              </w:rPr>
              <w:t>4.2. План внеаудиторной самостоятельной работы</w:t>
            </w:r>
            <w:r>
              <w:rPr>
                <w:noProof/>
                <w:webHidden/>
              </w:rPr>
              <w:tab/>
            </w:r>
            <w:r>
              <w:rPr>
                <w:noProof/>
                <w:webHidden/>
              </w:rPr>
              <w:fldChar w:fldCharType="begin"/>
            </w:r>
            <w:r>
              <w:rPr>
                <w:noProof/>
                <w:webHidden/>
              </w:rPr>
              <w:instrText xml:space="preserve"> PAGEREF _Toc182393000 \h </w:instrText>
            </w:r>
            <w:r>
              <w:rPr>
                <w:noProof/>
                <w:webHidden/>
              </w:rPr>
            </w:r>
            <w:r>
              <w:rPr>
                <w:noProof/>
                <w:webHidden/>
              </w:rPr>
              <w:fldChar w:fldCharType="separate"/>
            </w:r>
            <w:r w:rsidR="00D24919">
              <w:rPr>
                <w:noProof/>
                <w:webHidden/>
              </w:rPr>
              <w:t>8</w:t>
            </w:r>
            <w:r>
              <w:rPr>
                <w:noProof/>
                <w:webHidden/>
              </w:rPr>
              <w:fldChar w:fldCharType="end"/>
            </w:r>
          </w:hyperlink>
        </w:p>
        <w:p w14:paraId="4F390303" w14:textId="770F99E3" w:rsidR="00961519" w:rsidRDefault="00961519">
          <w:pPr>
            <w:pStyle w:val="21"/>
            <w:rPr>
              <w:rFonts w:asciiTheme="minorHAnsi" w:eastAsiaTheme="minorEastAsia" w:hAnsiTheme="minorHAnsi"/>
              <w:noProof/>
              <w:kern w:val="2"/>
              <w:lang w:eastAsia="ru-RU"/>
              <w14:ligatures w14:val="standardContextual"/>
            </w:rPr>
          </w:pPr>
          <w:hyperlink w:anchor="_Toc182393001" w:history="1">
            <w:r w:rsidRPr="004E22BE">
              <w:rPr>
                <w:rStyle w:val="ae"/>
                <w:noProof/>
              </w:rPr>
              <w:t>4.3. План внеаудиторной самостоятельной работы для заочной формы обучения</w:t>
            </w:r>
            <w:r>
              <w:rPr>
                <w:noProof/>
                <w:webHidden/>
              </w:rPr>
              <w:tab/>
            </w:r>
            <w:r>
              <w:rPr>
                <w:noProof/>
                <w:webHidden/>
              </w:rPr>
              <w:fldChar w:fldCharType="begin"/>
            </w:r>
            <w:r>
              <w:rPr>
                <w:noProof/>
                <w:webHidden/>
              </w:rPr>
              <w:instrText xml:space="preserve"> PAGEREF _Toc182393001 \h </w:instrText>
            </w:r>
            <w:r>
              <w:rPr>
                <w:noProof/>
                <w:webHidden/>
              </w:rPr>
            </w:r>
            <w:r>
              <w:rPr>
                <w:noProof/>
                <w:webHidden/>
              </w:rPr>
              <w:fldChar w:fldCharType="separate"/>
            </w:r>
            <w:r w:rsidR="00D24919">
              <w:rPr>
                <w:noProof/>
                <w:webHidden/>
              </w:rPr>
              <w:t>9</w:t>
            </w:r>
            <w:r>
              <w:rPr>
                <w:noProof/>
                <w:webHidden/>
              </w:rPr>
              <w:fldChar w:fldCharType="end"/>
            </w:r>
          </w:hyperlink>
        </w:p>
        <w:p w14:paraId="59357756" w14:textId="18B70CF2" w:rsidR="00961519" w:rsidRDefault="00961519">
          <w:pPr>
            <w:pStyle w:val="21"/>
            <w:rPr>
              <w:rFonts w:asciiTheme="minorHAnsi" w:eastAsiaTheme="minorEastAsia" w:hAnsiTheme="minorHAnsi"/>
              <w:noProof/>
              <w:kern w:val="2"/>
              <w:lang w:eastAsia="ru-RU"/>
              <w14:ligatures w14:val="standardContextual"/>
            </w:rPr>
          </w:pPr>
          <w:hyperlink w:anchor="_Toc182393002" w:history="1">
            <w:r w:rsidRPr="004E22BE">
              <w:rPr>
                <w:rStyle w:val="ae"/>
                <w:noProof/>
              </w:rPr>
              <w:t>4.4. Занятия, реализуемые в форме практической подготовки</w:t>
            </w:r>
            <w:r>
              <w:rPr>
                <w:noProof/>
                <w:webHidden/>
              </w:rPr>
              <w:tab/>
            </w:r>
            <w:r>
              <w:rPr>
                <w:noProof/>
                <w:webHidden/>
              </w:rPr>
              <w:fldChar w:fldCharType="begin"/>
            </w:r>
            <w:r>
              <w:rPr>
                <w:noProof/>
                <w:webHidden/>
              </w:rPr>
              <w:instrText xml:space="preserve"> PAGEREF _Toc182393002 \h </w:instrText>
            </w:r>
            <w:r>
              <w:rPr>
                <w:noProof/>
                <w:webHidden/>
              </w:rPr>
            </w:r>
            <w:r>
              <w:rPr>
                <w:noProof/>
                <w:webHidden/>
              </w:rPr>
              <w:fldChar w:fldCharType="separate"/>
            </w:r>
            <w:r w:rsidR="00D24919">
              <w:rPr>
                <w:noProof/>
                <w:webHidden/>
              </w:rPr>
              <w:t>10</w:t>
            </w:r>
            <w:r>
              <w:rPr>
                <w:noProof/>
                <w:webHidden/>
              </w:rPr>
              <w:fldChar w:fldCharType="end"/>
            </w:r>
          </w:hyperlink>
        </w:p>
        <w:p w14:paraId="732FF1A2" w14:textId="44096820" w:rsidR="00961519" w:rsidRDefault="00961519">
          <w:pPr>
            <w:pStyle w:val="11"/>
            <w:rPr>
              <w:rFonts w:asciiTheme="minorHAnsi" w:eastAsiaTheme="minorEastAsia" w:hAnsiTheme="minorHAnsi"/>
              <w:noProof/>
              <w:kern w:val="2"/>
              <w:lang w:eastAsia="ru-RU"/>
              <w14:ligatures w14:val="standardContextual"/>
            </w:rPr>
          </w:pPr>
          <w:hyperlink w:anchor="_Toc182393003" w:history="1">
            <w:r w:rsidRPr="004E22BE">
              <w:rPr>
                <w:rStyle w:val="ae"/>
                <w:noProof/>
              </w:rPr>
              <w:t>V. Учебно-методическое обеспечение дисциплины</w:t>
            </w:r>
            <w:r>
              <w:rPr>
                <w:noProof/>
                <w:webHidden/>
              </w:rPr>
              <w:tab/>
            </w:r>
            <w:r>
              <w:rPr>
                <w:noProof/>
                <w:webHidden/>
              </w:rPr>
              <w:fldChar w:fldCharType="begin"/>
            </w:r>
            <w:r>
              <w:rPr>
                <w:noProof/>
                <w:webHidden/>
              </w:rPr>
              <w:instrText xml:space="preserve"> PAGEREF _Toc182393003 \h </w:instrText>
            </w:r>
            <w:r>
              <w:rPr>
                <w:noProof/>
                <w:webHidden/>
              </w:rPr>
            </w:r>
            <w:r>
              <w:rPr>
                <w:noProof/>
                <w:webHidden/>
              </w:rPr>
              <w:fldChar w:fldCharType="separate"/>
            </w:r>
            <w:r w:rsidR="00D24919">
              <w:rPr>
                <w:noProof/>
                <w:webHidden/>
              </w:rPr>
              <w:t>11</w:t>
            </w:r>
            <w:r>
              <w:rPr>
                <w:noProof/>
                <w:webHidden/>
              </w:rPr>
              <w:fldChar w:fldCharType="end"/>
            </w:r>
          </w:hyperlink>
        </w:p>
        <w:p w14:paraId="1155DA6D" w14:textId="0289B2EB" w:rsidR="00961519" w:rsidRDefault="00961519">
          <w:pPr>
            <w:pStyle w:val="21"/>
            <w:rPr>
              <w:rFonts w:asciiTheme="minorHAnsi" w:eastAsiaTheme="minorEastAsia" w:hAnsiTheme="minorHAnsi"/>
              <w:noProof/>
              <w:kern w:val="2"/>
              <w:lang w:eastAsia="ru-RU"/>
              <w14:ligatures w14:val="standardContextual"/>
            </w:rPr>
          </w:pPr>
          <w:hyperlink w:anchor="_Toc182393004" w:history="1">
            <w:r w:rsidRPr="004E22BE">
              <w:rPr>
                <w:rStyle w:val="ae"/>
                <w:noProof/>
              </w:rPr>
              <w:t>5.1. Основная литература</w:t>
            </w:r>
            <w:r>
              <w:rPr>
                <w:noProof/>
                <w:webHidden/>
              </w:rPr>
              <w:tab/>
            </w:r>
            <w:r>
              <w:rPr>
                <w:noProof/>
                <w:webHidden/>
              </w:rPr>
              <w:fldChar w:fldCharType="begin"/>
            </w:r>
            <w:r>
              <w:rPr>
                <w:noProof/>
                <w:webHidden/>
              </w:rPr>
              <w:instrText xml:space="preserve"> PAGEREF _Toc182393004 \h </w:instrText>
            </w:r>
            <w:r>
              <w:rPr>
                <w:noProof/>
                <w:webHidden/>
              </w:rPr>
            </w:r>
            <w:r>
              <w:rPr>
                <w:noProof/>
                <w:webHidden/>
              </w:rPr>
              <w:fldChar w:fldCharType="separate"/>
            </w:r>
            <w:r w:rsidR="00D24919">
              <w:rPr>
                <w:noProof/>
                <w:webHidden/>
              </w:rPr>
              <w:t>11</w:t>
            </w:r>
            <w:r>
              <w:rPr>
                <w:noProof/>
                <w:webHidden/>
              </w:rPr>
              <w:fldChar w:fldCharType="end"/>
            </w:r>
          </w:hyperlink>
        </w:p>
        <w:p w14:paraId="25A943C4" w14:textId="0B934920" w:rsidR="00961519" w:rsidRDefault="00961519">
          <w:pPr>
            <w:pStyle w:val="21"/>
            <w:rPr>
              <w:rFonts w:asciiTheme="minorHAnsi" w:eastAsiaTheme="minorEastAsia" w:hAnsiTheme="minorHAnsi"/>
              <w:noProof/>
              <w:kern w:val="2"/>
              <w:lang w:eastAsia="ru-RU"/>
              <w14:ligatures w14:val="standardContextual"/>
            </w:rPr>
          </w:pPr>
          <w:hyperlink w:anchor="_Toc182393005" w:history="1">
            <w:r w:rsidRPr="004E22BE">
              <w:rPr>
                <w:rStyle w:val="ae"/>
                <w:noProof/>
              </w:rPr>
              <w:t>5.2. Дополнительная литература</w:t>
            </w:r>
            <w:r>
              <w:rPr>
                <w:noProof/>
                <w:webHidden/>
              </w:rPr>
              <w:tab/>
            </w:r>
            <w:r>
              <w:rPr>
                <w:noProof/>
                <w:webHidden/>
              </w:rPr>
              <w:fldChar w:fldCharType="begin"/>
            </w:r>
            <w:r>
              <w:rPr>
                <w:noProof/>
                <w:webHidden/>
              </w:rPr>
              <w:instrText xml:space="preserve"> PAGEREF _Toc182393005 \h </w:instrText>
            </w:r>
            <w:r>
              <w:rPr>
                <w:noProof/>
                <w:webHidden/>
              </w:rPr>
            </w:r>
            <w:r>
              <w:rPr>
                <w:noProof/>
                <w:webHidden/>
              </w:rPr>
              <w:fldChar w:fldCharType="separate"/>
            </w:r>
            <w:r w:rsidR="00D24919">
              <w:rPr>
                <w:noProof/>
                <w:webHidden/>
              </w:rPr>
              <w:t>11</w:t>
            </w:r>
            <w:r>
              <w:rPr>
                <w:noProof/>
                <w:webHidden/>
              </w:rPr>
              <w:fldChar w:fldCharType="end"/>
            </w:r>
          </w:hyperlink>
        </w:p>
        <w:p w14:paraId="69998A92" w14:textId="523CBD39" w:rsidR="00961519" w:rsidRDefault="00961519">
          <w:pPr>
            <w:pStyle w:val="21"/>
            <w:rPr>
              <w:rFonts w:asciiTheme="minorHAnsi" w:eastAsiaTheme="minorEastAsia" w:hAnsiTheme="minorHAnsi"/>
              <w:noProof/>
              <w:kern w:val="2"/>
              <w:lang w:eastAsia="ru-RU"/>
              <w14:ligatures w14:val="standardContextual"/>
            </w:rPr>
          </w:pPr>
          <w:hyperlink w:anchor="_Toc182393006" w:history="1">
            <w:r w:rsidRPr="004E22BE">
              <w:rPr>
                <w:rStyle w:val="ae"/>
                <w:noProof/>
              </w:rPr>
              <w:t>5.3. Периодические издания</w:t>
            </w:r>
            <w:r>
              <w:rPr>
                <w:noProof/>
                <w:webHidden/>
              </w:rPr>
              <w:tab/>
            </w:r>
            <w:r>
              <w:rPr>
                <w:noProof/>
                <w:webHidden/>
              </w:rPr>
              <w:fldChar w:fldCharType="begin"/>
            </w:r>
            <w:r>
              <w:rPr>
                <w:noProof/>
                <w:webHidden/>
              </w:rPr>
              <w:instrText xml:space="preserve"> PAGEREF _Toc182393006 \h </w:instrText>
            </w:r>
            <w:r>
              <w:rPr>
                <w:noProof/>
                <w:webHidden/>
              </w:rPr>
            </w:r>
            <w:r>
              <w:rPr>
                <w:noProof/>
                <w:webHidden/>
              </w:rPr>
              <w:fldChar w:fldCharType="separate"/>
            </w:r>
            <w:r w:rsidR="00D24919">
              <w:rPr>
                <w:noProof/>
                <w:webHidden/>
              </w:rPr>
              <w:t>11</w:t>
            </w:r>
            <w:r>
              <w:rPr>
                <w:noProof/>
                <w:webHidden/>
              </w:rPr>
              <w:fldChar w:fldCharType="end"/>
            </w:r>
          </w:hyperlink>
        </w:p>
        <w:p w14:paraId="4265F11C" w14:textId="0B20C3B9" w:rsidR="00961519" w:rsidRDefault="00961519">
          <w:pPr>
            <w:pStyle w:val="21"/>
            <w:rPr>
              <w:rFonts w:asciiTheme="minorHAnsi" w:eastAsiaTheme="minorEastAsia" w:hAnsiTheme="minorHAnsi"/>
              <w:noProof/>
              <w:kern w:val="2"/>
              <w:lang w:eastAsia="ru-RU"/>
              <w14:ligatures w14:val="standardContextual"/>
            </w:rPr>
          </w:pPr>
          <w:hyperlink w:anchor="_Toc182393007" w:history="1">
            <w:r w:rsidRPr="004E22BE">
              <w:rPr>
                <w:rStyle w:val="ae"/>
                <w:noProof/>
              </w:rPr>
              <w:t>5.4. Перечень ресурсов сети Интернет</w:t>
            </w:r>
            <w:r>
              <w:rPr>
                <w:noProof/>
                <w:webHidden/>
              </w:rPr>
              <w:tab/>
            </w:r>
            <w:r>
              <w:rPr>
                <w:noProof/>
                <w:webHidden/>
              </w:rPr>
              <w:fldChar w:fldCharType="begin"/>
            </w:r>
            <w:r>
              <w:rPr>
                <w:noProof/>
                <w:webHidden/>
              </w:rPr>
              <w:instrText xml:space="preserve"> PAGEREF _Toc182393007 \h </w:instrText>
            </w:r>
            <w:r>
              <w:rPr>
                <w:noProof/>
                <w:webHidden/>
              </w:rPr>
            </w:r>
            <w:r>
              <w:rPr>
                <w:noProof/>
                <w:webHidden/>
              </w:rPr>
              <w:fldChar w:fldCharType="separate"/>
            </w:r>
            <w:r w:rsidR="00D24919">
              <w:rPr>
                <w:noProof/>
                <w:webHidden/>
              </w:rPr>
              <w:t>11</w:t>
            </w:r>
            <w:r>
              <w:rPr>
                <w:noProof/>
                <w:webHidden/>
              </w:rPr>
              <w:fldChar w:fldCharType="end"/>
            </w:r>
          </w:hyperlink>
        </w:p>
        <w:p w14:paraId="5BDF927E" w14:textId="6557422C" w:rsidR="00961519" w:rsidRDefault="00961519">
          <w:pPr>
            <w:pStyle w:val="11"/>
            <w:rPr>
              <w:rFonts w:asciiTheme="minorHAnsi" w:eastAsiaTheme="minorEastAsia" w:hAnsiTheme="minorHAnsi"/>
              <w:noProof/>
              <w:kern w:val="2"/>
              <w:lang w:eastAsia="ru-RU"/>
              <w14:ligatures w14:val="standardContextual"/>
            </w:rPr>
          </w:pPr>
          <w:hyperlink w:anchor="_Toc182393008" w:history="1">
            <w:r w:rsidRPr="004E22BE">
              <w:rPr>
                <w:rStyle w:val="ae"/>
                <w:noProof/>
              </w:rPr>
              <w:t>VI. Материально-техническое обеспечение дисциплины</w:t>
            </w:r>
            <w:r>
              <w:rPr>
                <w:noProof/>
                <w:webHidden/>
              </w:rPr>
              <w:tab/>
            </w:r>
            <w:r>
              <w:rPr>
                <w:noProof/>
                <w:webHidden/>
              </w:rPr>
              <w:fldChar w:fldCharType="begin"/>
            </w:r>
            <w:r>
              <w:rPr>
                <w:noProof/>
                <w:webHidden/>
              </w:rPr>
              <w:instrText xml:space="preserve"> PAGEREF _Toc182393008 \h </w:instrText>
            </w:r>
            <w:r>
              <w:rPr>
                <w:noProof/>
                <w:webHidden/>
              </w:rPr>
            </w:r>
            <w:r>
              <w:rPr>
                <w:noProof/>
                <w:webHidden/>
              </w:rPr>
              <w:fldChar w:fldCharType="separate"/>
            </w:r>
            <w:r w:rsidR="00D24919">
              <w:rPr>
                <w:noProof/>
                <w:webHidden/>
              </w:rPr>
              <w:t>12</w:t>
            </w:r>
            <w:r>
              <w:rPr>
                <w:noProof/>
                <w:webHidden/>
              </w:rPr>
              <w:fldChar w:fldCharType="end"/>
            </w:r>
          </w:hyperlink>
        </w:p>
        <w:p w14:paraId="2B03C504" w14:textId="113F0F4F" w:rsidR="00961519" w:rsidRDefault="00961519">
          <w:pPr>
            <w:pStyle w:val="11"/>
            <w:rPr>
              <w:rFonts w:asciiTheme="minorHAnsi" w:eastAsiaTheme="minorEastAsia" w:hAnsiTheme="minorHAnsi"/>
              <w:noProof/>
              <w:kern w:val="2"/>
              <w:lang w:eastAsia="ru-RU"/>
              <w14:ligatures w14:val="standardContextual"/>
            </w:rPr>
          </w:pPr>
          <w:hyperlink w:anchor="_Toc182393009" w:history="1">
            <w:r w:rsidRPr="004E22BE">
              <w:rPr>
                <w:rStyle w:val="ae"/>
                <w:noProof/>
              </w:rPr>
              <w:t>VII. Методические указания для обучающихся по освоению дисциплины</w:t>
            </w:r>
            <w:r>
              <w:rPr>
                <w:noProof/>
                <w:webHidden/>
              </w:rPr>
              <w:tab/>
            </w:r>
            <w:r>
              <w:rPr>
                <w:noProof/>
                <w:webHidden/>
              </w:rPr>
              <w:fldChar w:fldCharType="begin"/>
            </w:r>
            <w:r>
              <w:rPr>
                <w:noProof/>
                <w:webHidden/>
              </w:rPr>
              <w:instrText xml:space="preserve"> PAGEREF _Toc182393009 \h </w:instrText>
            </w:r>
            <w:r>
              <w:rPr>
                <w:noProof/>
                <w:webHidden/>
              </w:rPr>
            </w:r>
            <w:r>
              <w:rPr>
                <w:noProof/>
                <w:webHidden/>
              </w:rPr>
              <w:fldChar w:fldCharType="separate"/>
            </w:r>
            <w:r w:rsidR="00D24919">
              <w:rPr>
                <w:noProof/>
                <w:webHidden/>
              </w:rPr>
              <w:t>13</w:t>
            </w:r>
            <w:r>
              <w:rPr>
                <w:noProof/>
                <w:webHidden/>
              </w:rPr>
              <w:fldChar w:fldCharType="end"/>
            </w:r>
          </w:hyperlink>
        </w:p>
        <w:p w14:paraId="4AA9EABE" w14:textId="64AFEF3F" w:rsidR="00961519" w:rsidRDefault="00961519">
          <w:pPr>
            <w:pStyle w:val="11"/>
            <w:rPr>
              <w:rFonts w:asciiTheme="minorHAnsi" w:eastAsiaTheme="minorEastAsia" w:hAnsiTheme="minorHAnsi"/>
              <w:noProof/>
              <w:kern w:val="2"/>
              <w:lang w:eastAsia="ru-RU"/>
              <w14:ligatures w14:val="standardContextual"/>
            </w:rPr>
          </w:pPr>
          <w:hyperlink w:anchor="_Toc182393010" w:history="1">
            <w:r w:rsidRPr="004E22BE">
              <w:rPr>
                <w:rStyle w:val="ae"/>
                <w:noProof/>
              </w:rPr>
              <w:t>VIII. Фонд оценочных средств</w:t>
            </w:r>
            <w:r>
              <w:rPr>
                <w:noProof/>
                <w:webHidden/>
              </w:rPr>
              <w:tab/>
            </w:r>
            <w:r>
              <w:rPr>
                <w:noProof/>
                <w:webHidden/>
              </w:rPr>
              <w:fldChar w:fldCharType="begin"/>
            </w:r>
            <w:r>
              <w:rPr>
                <w:noProof/>
                <w:webHidden/>
              </w:rPr>
              <w:instrText xml:space="preserve"> PAGEREF _Toc182393010 \h </w:instrText>
            </w:r>
            <w:r>
              <w:rPr>
                <w:noProof/>
                <w:webHidden/>
              </w:rPr>
            </w:r>
            <w:r>
              <w:rPr>
                <w:noProof/>
                <w:webHidden/>
              </w:rPr>
              <w:fldChar w:fldCharType="separate"/>
            </w:r>
            <w:r w:rsidR="00D24919">
              <w:rPr>
                <w:noProof/>
                <w:webHidden/>
              </w:rPr>
              <w:t>14</w:t>
            </w:r>
            <w:r>
              <w:rPr>
                <w:noProof/>
                <w:webHidden/>
              </w:rPr>
              <w:fldChar w:fldCharType="end"/>
            </w:r>
          </w:hyperlink>
        </w:p>
        <w:p w14:paraId="739F4F04" w14:textId="057F86FA" w:rsidR="00961519" w:rsidRDefault="00961519">
          <w:pPr>
            <w:pStyle w:val="21"/>
            <w:rPr>
              <w:rFonts w:asciiTheme="minorHAnsi" w:eastAsiaTheme="minorEastAsia" w:hAnsiTheme="minorHAnsi"/>
              <w:noProof/>
              <w:kern w:val="2"/>
              <w:lang w:eastAsia="ru-RU"/>
              <w14:ligatures w14:val="standardContextual"/>
            </w:rPr>
          </w:pPr>
          <w:hyperlink w:anchor="_Toc182393011" w:history="1">
            <w:r w:rsidRPr="004E22BE">
              <w:rPr>
                <w:rStyle w:val="ae"/>
                <w:noProof/>
              </w:rPr>
              <w:t>8.1. Паспорт фонда оценочных средств</w:t>
            </w:r>
            <w:r>
              <w:rPr>
                <w:noProof/>
                <w:webHidden/>
              </w:rPr>
              <w:tab/>
            </w:r>
            <w:r>
              <w:rPr>
                <w:noProof/>
                <w:webHidden/>
              </w:rPr>
              <w:fldChar w:fldCharType="begin"/>
            </w:r>
            <w:r>
              <w:rPr>
                <w:noProof/>
                <w:webHidden/>
              </w:rPr>
              <w:instrText xml:space="preserve"> PAGEREF _Toc182393011 \h </w:instrText>
            </w:r>
            <w:r>
              <w:rPr>
                <w:noProof/>
                <w:webHidden/>
              </w:rPr>
            </w:r>
            <w:r>
              <w:rPr>
                <w:noProof/>
                <w:webHidden/>
              </w:rPr>
              <w:fldChar w:fldCharType="separate"/>
            </w:r>
            <w:r w:rsidR="00D24919">
              <w:rPr>
                <w:noProof/>
                <w:webHidden/>
              </w:rPr>
              <w:t>14</w:t>
            </w:r>
            <w:r>
              <w:rPr>
                <w:noProof/>
                <w:webHidden/>
              </w:rPr>
              <w:fldChar w:fldCharType="end"/>
            </w:r>
          </w:hyperlink>
        </w:p>
        <w:p w14:paraId="41A73E0B" w14:textId="5F81CE72" w:rsidR="00961519" w:rsidRDefault="00961519">
          <w:pPr>
            <w:pStyle w:val="21"/>
            <w:rPr>
              <w:rFonts w:asciiTheme="minorHAnsi" w:eastAsiaTheme="minorEastAsia" w:hAnsiTheme="minorHAnsi"/>
              <w:noProof/>
              <w:kern w:val="2"/>
              <w:lang w:eastAsia="ru-RU"/>
              <w14:ligatures w14:val="standardContextual"/>
            </w:rPr>
          </w:pPr>
          <w:hyperlink w:anchor="_Toc182393012" w:history="1">
            <w:r w:rsidRPr="004E22BE">
              <w:rPr>
                <w:rStyle w:val="ae"/>
                <w:noProof/>
              </w:rPr>
              <w:t>8.2. Контрольная работа № 1 (тестирование)</w:t>
            </w:r>
            <w:r>
              <w:rPr>
                <w:noProof/>
                <w:webHidden/>
              </w:rPr>
              <w:tab/>
            </w:r>
            <w:r>
              <w:rPr>
                <w:noProof/>
                <w:webHidden/>
              </w:rPr>
              <w:fldChar w:fldCharType="begin"/>
            </w:r>
            <w:r>
              <w:rPr>
                <w:noProof/>
                <w:webHidden/>
              </w:rPr>
              <w:instrText xml:space="preserve"> PAGEREF _Toc182393012 \h </w:instrText>
            </w:r>
            <w:r>
              <w:rPr>
                <w:noProof/>
                <w:webHidden/>
              </w:rPr>
            </w:r>
            <w:r>
              <w:rPr>
                <w:noProof/>
                <w:webHidden/>
              </w:rPr>
              <w:fldChar w:fldCharType="separate"/>
            </w:r>
            <w:r w:rsidR="00D24919">
              <w:rPr>
                <w:noProof/>
                <w:webHidden/>
              </w:rPr>
              <w:t>14</w:t>
            </w:r>
            <w:r>
              <w:rPr>
                <w:noProof/>
                <w:webHidden/>
              </w:rPr>
              <w:fldChar w:fldCharType="end"/>
            </w:r>
          </w:hyperlink>
        </w:p>
        <w:p w14:paraId="480413EC" w14:textId="6A2F0342" w:rsidR="00961519" w:rsidRDefault="00961519">
          <w:pPr>
            <w:pStyle w:val="21"/>
            <w:rPr>
              <w:rFonts w:asciiTheme="minorHAnsi" w:eastAsiaTheme="minorEastAsia" w:hAnsiTheme="minorHAnsi"/>
              <w:noProof/>
              <w:kern w:val="2"/>
              <w:lang w:eastAsia="ru-RU"/>
              <w14:ligatures w14:val="standardContextual"/>
            </w:rPr>
          </w:pPr>
          <w:hyperlink w:anchor="_Toc182393013" w:history="1">
            <w:r w:rsidRPr="004E22BE">
              <w:rPr>
                <w:rStyle w:val="ae"/>
                <w:noProof/>
              </w:rPr>
              <w:t>8.3. Контрольная работа №1 (тестирование)</w:t>
            </w:r>
            <w:r>
              <w:rPr>
                <w:noProof/>
                <w:webHidden/>
              </w:rPr>
              <w:tab/>
            </w:r>
            <w:r>
              <w:rPr>
                <w:noProof/>
                <w:webHidden/>
              </w:rPr>
              <w:fldChar w:fldCharType="begin"/>
            </w:r>
            <w:r>
              <w:rPr>
                <w:noProof/>
                <w:webHidden/>
              </w:rPr>
              <w:instrText xml:space="preserve"> PAGEREF _Toc182393013 \h </w:instrText>
            </w:r>
            <w:r>
              <w:rPr>
                <w:noProof/>
                <w:webHidden/>
              </w:rPr>
            </w:r>
            <w:r>
              <w:rPr>
                <w:noProof/>
                <w:webHidden/>
              </w:rPr>
              <w:fldChar w:fldCharType="separate"/>
            </w:r>
            <w:r w:rsidR="00D24919">
              <w:rPr>
                <w:noProof/>
                <w:webHidden/>
              </w:rPr>
              <w:t>15</w:t>
            </w:r>
            <w:r>
              <w:rPr>
                <w:noProof/>
                <w:webHidden/>
              </w:rPr>
              <w:fldChar w:fldCharType="end"/>
            </w:r>
          </w:hyperlink>
        </w:p>
        <w:p w14:paraId="5F7D1C19" w14:textId="2640A935" w:rsidR="00961519" w:rsidRDefault="00961519">
          <w:pPr>
            <w:pStyle w:val="21"/>
            <w:rPr>
              <w:rFonts w:asciiTheme="minorHAnsi" w:eastAsiaTheme="minorEastAsia" w:hAnsiTheme="minorHAnsi"/>
              <w:noProof/>
              <w:kern w:val="2"/>
              <w:lang w:eastAsia="ru-RU"/>
              <w14:ligatures w14:val="standardContextual"/>
            </w:rPr>
          </w:pPr>
          <w:hyperlink w:anchor="_Toc182393014" w:history="1">
            <w:r w:rsidRPr="004E22BE">
              <w:rPr>
                <w:rStyle w:val="ae"/>
                <w:noProof/>
              </w:rPr>
              <w:t>8.4. Контрольная работа № 2 (тестирование)</w:t>
            </w:r>
            <w:r>
              <w:rPr>
                <w:noProof/>
                <w:webHidden/>
              </w:rPr>
              <w:tab/>
            </w:r>
            <w:r>
              <w:rPr>
                <w:noProof/>
                <w:webHidden/>
              </w:rPr>
              <w:fldChar w:fldCharType="begin"/>
            </w:r>
            <w:r>
              <w:rPr>
                <w:noProof/>
                <w:webHidden/>
              </w:rPr>
              <w:instrText xml:space="preserve"> PAGEREF _Toc182393014 \h </w:instrText>
            </w:r>
            <w:r>
              <w:rPr>
                <w:noProof/>
                <w:webHidden/>
              </w:rPr>
            </w:r>
            <w:r>
              <w:rPr>
                <w:noProof/>
                <w:webHidden/>
              </w:rPr>
              <w:fldChar w:fldCharType="separate"/>
            </w:r>
            <w:r w:rsidR="00D24919">
              <w:rPr>
                <w:noProof/>
                <w:webHidden/>
              </w:rPr>
              <w:t>15</w:t>
            </w:r>
            <w:r>
              <w:rPr>
                <w:noProof/>
                <w:webHidden/>
              </w:rPr>
              <w:fldChar w:fldCharType="end"/>
            </w:r>
          </w:hyperlink>
        </w:p>
        <w:p w14:paraId="5DABE357" w14:textId="62D14B55" w:rsidR="00961519" w:rsidRDefault="00961519">
          <w:pPr>
            <w:pStyle w:val="21"/>
            <w:rPr>
              <w:rFonts w:asciiTheme="minorHAnsi" w:eastAsiaTheme="minorEastAsia" w:hAnsiTheme="minorHAnsi"/>
              <w:noProof/>
              <w:kern w:val="2"/>
              <w:lang w:eastAsia="ru-RU"/>
              <w14:ligatures w14:val="standardContextual"/>
            </w:rPr>
          </w:pPr>
          <w:hyperlink w:anchor="_Toc182393015" w:history="1">
            <w:r w:rsidRPr="004E22BE">
              <w:rPr>
                <w:rStyle w:val="ae"/>
                <w:noProof/>
              </w:rPr>
              <w:t>8.5. Контрольная работа № 2 (тестирование)</w:t>
            </w:r>
            <w:r>
              <w:rPr>
                <w:noProof/>
                <w:webHidden/>
              </w:rPr>
              <w:tab/>
            </w:r>
            <w:r>
              <w:rPr>
                <w:noProof/>
                <w:webHidden/>
              </w:rPr>
              <w:fldChar w:fldCharType="begin"/>
            </w:r>
            <w:r>
              <w:rPr>
                <w:noProof/>
                <w:webHidden/>
              </w:rPr>
              <w:instrText xml:space="preserve"> PAGEREF _Toc182393015 \h </w:instrText>
            </w:r>
            <w:r>
              <w:rPr>
                <w:noProof/>
                <w:webHidden/>
              </w:rPr>
            </w:r>
            <w:r>
              <w:rPr>
                <w:noProof/>
                <w:webHidden/>
              </w:rPr>
              <w:fldChar w:fldCharType="separate"/>
            </w:r>
            <w:r w:rsidR="00D24919">
              <w:rPr>
                <w:noProof/>
                <w:webHidden/>
              </w:rPr>
              <w:t>15</w:t>
            </w:r>
            <w:r>
              <w:rPr>
                <w:noProof/>
                <w:webHidden/>
              </w:rPr>
              <w:fldChar w:fldCharType="end"/>
            </w:r>
          </w:hyperlink>
        </w:p>
        <w:p w14:paraId="263D6EE7" w14:textId="4FC3E181" w:rsidR="00961519" w:rsidRDefault="00961519">
          <w:pPr>
            <w:pStyle w:val="21"/>
            <w:rPr>
              <w:rFonts w:asciiTheme="minorHAnsi" w:eastAsiaTheme="minorEastAsia" w:hAnsiTheme="minorHAnsi"/>
              <w:noProof/>
              <w:kern w:val="2"/>
              <w:lang w:eastAsia="ru-RU"/>
              <w14:ligatures w14:val="standardContextual"/>
            </w:rPr>
          </w:pPr>
          <w:hyperlink w:anchor="_Toc182393016" w:history="1">
            <w:r w:rsidRPr="004E22BE">
              <w:rPr>
                <w:rStyle w:val="ae"/>
                <w:noProof/>
              </w:rPr>
              <w:t>8.6. Лабораторная работа № 1 (выполнение, подготовка отчёта, защита отчёта)</w:t>
            </w:r>
            <w:r>
              <w:rPr>
                <w:noProof/>
                <w:webHidden/>
              </w:rPr>
              <w:tab/>
            </w:r>
            <w:r>
              <w:rPr>
                <w:noProof/>
                <w:webHidden/>
              </w:rPr>
              <w:fldChar w:fldCharType="begin"/>
            </w:r>
            <w:r>
              <w:rPr>
                <w:noProof/>
                <w:webHidden/>
              </w:rPr>
              <w:instrText xml:space="preserve"> PAGEREF _Toc182393016 \h </w:instrText>
            </w:r>
            <w:r>
              <w:rPr>
                <w:noProof/>
                <w:webHidden/>
              </w:rPr>
            </w:r>
            <w:r>
              <w:rPr>
                <w:noProof/>
                <w:webHidden/>
              </w:rPr>
              <w:fldChar w:fldCharType="separate"/>
            </w:r>
            <w:r w:rsidR="00D24919">
              <w:rPr>
                <w:noProof/>
                <w:webHidden/>
              </w:rPr>
              <w:t>15</w:t>
            </w:r>
            <w:r>
              <w:rPr>
                <w:noProof/>
                <w:webHidden/>
              </w:rPr>
              <w:fldChar w:fldCharType="end"/>
            </w:r>
          </w:hyperlink>
        </w:p>
        <w:p w14:paraId="1DD455C8" w14:textId="5D5DDE7A" w:rsidR="00961519" w:rsidRDefault="00961519">
          <w:pPr>
            <w:pStyle w:val="21"/>
            <w:rPr>
              <w:rFonts w:asciiTheme="minorHAnsi" w:eastAsiaTheme="minorEastAsia" w:hAnsiTheme="minorHAnsi"/>
              <w:noProof/>
              <w:kern w:val="2"/>
              <w:lang w:eastAsia="ru-RU"/>
              <w14:ligatures w14:val="standardContextual"/>
            </w:rPr>
          </w:pPr>
          <w:hyperlink w:anchor="_Toc182393017" w:history="1">
            <w:r w:rsidRPr="004E22BE">
              <w:rPr>
                <w:rStyle w:val="ae"/>
                <w:noProof/>
              </w:rPr>
              <w:t>8.7. Лабораторная работа № 2 (выполнение, подготовка отчёта, защита отчёта)</w:t>
            </w:r>
            <w:r>
              <w:rPr>
                <w:noProof/>
                <w:webHidden/>
              </w:rPr>
              <w:tab/>
            </w:r>
            <w:r>
              <w:rPr>
                <w:noProof/>
                <w:webHidden/>
              </w:rPr>
              <w:fldChar w:fldCharType="begin"/>
            </w:r>
            <w:r>
              <w:rPr>
                <w:noProof/>
                <w:webHidden/>
              </w:rPr>
              <w:instrText xml:space="preserve"> PAGEREF _Toc182393017 \h </w:instrText>
            </w:r>
            <w:r>
              <w:rPr>
                <w:noProof/>
                <w:webHidden/>
              </w:rPr>
            </w:r>
            <w:r>
              <w:rPr>
                <w:noProof/>
                <w:webHidden/>
              </w:rPr>
              <w:fldChar w:fldCharType="separate"/>
            </w:r>
            <w:r w:rsidR="00D24919">
              <w:rPr>
                <w:noProof/>
                <w:webHidden/>
              </w:rPr>
              <w:t>16</w:t>
            </w:r>
            <w:r>
              <w:rPr>
                <w:noProof/>
                <w:webHidden/>
              </w:rPr>
              <w:fldChar w:fldCharType="end"/>
            </w:r>
          </w:hyperlink>
        </w:p>
        <w:p w14:paraId="75EBA688" w14:textId="568E0A72" w:rsidR="00961519" w:rsidRDefault="00961519">
          <w:pPr>
            <w:pStyle w:val="21"/>
            <w:rPr>
              <w:rFonts w:asciiTheme="minorHAnsi" w:eastAsiaTheme="minorEastAsia" w:hAnsiTheme="minorHAnsi"/>
              <w:noProof/>
              <w:kern w:val="2"/>
              <w:lang w:eastAsia="ru-RU"/>
              <w14:ligatures w14:val="standardContextual"/>
            </w:rPr>
          </w:pPr>
          <w:hyperlink w:anchor="_Toc182393018" w:history="1">
            <w:r w:rsidRPr="004E22BE">
              <w:rPr>
                <w:rStyle w:val="ae"/>
                <w:noProof/>
              </w:rPr>
              <w:t>8.8. Экзаменационные вопросы и билеты для семестра 7</w:t>
            </w:r>
            <w:r>
              <w:rPr>
                <w:noProof/>
                <w:webHidden/>
              </w:rPr>
              <w:tab/>
            </w:r>
            <w:r>
              <w:rPr>
                <w:noProof/>
                <w:webHidden/>
              </w:rPr>
              <w:fldChar w:fldCharType="begin"/>
            </w:r>
            <w:r>
              <w:rPr>
                <w:noProof/>
                <w:webHidden/>
              </w:rPr>
              <w:instrText xml:space="preserve"> PAGEREF _Toc182393018 \h </w:instrText>
            </w:r>
            <w:r>
              <w:rPr>
                <w:noProof/>
                <w:webHidden/>
              </w:rPr>
            </w:r>
            <w:r>
              <w:rPr>
                <w:noProof/>
                <w:webHidden/>
              </w:rPr>
              <w:fldChar w:fldCharType="separate"/>
            </w:r>
            <w:r w:rsidR="00D24919">
              <w:rPr>
                <w:noProof/>
                <w:webHidden/>
              </w:rPr>
              <w:t>16</w:t>
            </w:r>
            <w:r>
              <w:rPr>
                <w:noProof/>
                <w:webHidden/>
              </w:rPr>
              <w:fldChar w:fldCharType="end"/>
            </w:r>
          </w:hyperlink>
        </w:p>
        <w:p w14:paraId="54B8E300" w14:textId="25D2468D" w:rsidR="00961519" w:rsidRDefault="00961519">
          <w:r>
            <w:rPr>
              <w:b/>
              <w:bCs/>
            </w:rPr>
            <w:fldChar w:fldCharType="end"/>
          </w:r>
        </w:p>
      </w:sdtContent>
    </w:sdt>
    <w:p w14:paraId="461BF193" w14:textId="64C92F6F" w:rsidR="00961519" w:rsidRDefault="00961519" w:rsidP="00961519">
      <w:pPr>
        <w:pStyle w:val="11"/>
        <w:rPr>
          <w:rFonts w:asciiTheme="minorHAnsi" w:eastAsiaTheme="minorEastAsia" w:hAnsiTheme="minorHAnsi"/>
          <w:noProof/>
          <w:sz w:val="22"/>
          <w:szCs w:val="22"/>
          <w:lang w:eastAsia="ru-RU"/>
        </w:rPr>
      </w:pPr>
    </w:p>
    <w:p w14:paraId="355830E3" w14:textId="250E0C59" w:rsidR="00E849CA" w:rsidRDefault="00E849CA">
      <w:pPr>
        <w:pStyle w:val="21"/>
        <w:rPr>
          <w:rFonts w:asciiTheme="minorHAnsi" w:eastAsiaTheme="minorEastAsia" w:hAnsiTheme="minorHAnsi"/>
          <w:noProof/>
          <w:sz w:val="22"/>
          <w:szCs w:val="22"/>
          <w:lang w:eastAsia="ru-RU"/>
        </w:rPr>
      </w:pPr>
    </w:p>
    <w:p w14:paraId="64092477" w14:textId="13583668" w:rsidR="0019013B" w:rsidRDefault="0019013B" w:rsidP="00D91F7E">
      <w:r>
        <w:fldChar w:fldCharType="end"/>
      </w:r>
    </w:p>
    <w:p w14:paraId="4505BA8C" w14:textId="77777777" w:rsidR="0019013B" w:rsidRDefault="0019013B">
      <w:pPr>
        <w:rPr>
          <w:rFonts w:eastAsiaTheme="majorEastAsia" w:cstheme="majorBidi"/>
          <w:b/>
          <w:caps/>
          <w:sz w:val="26"/>
          <w:szCs w:val="32"/>
        </w:rPr>
      </w:pPr>
      <w:r>
        <w:br w:type="page"/>
      </w:r>
    </w:p>
    <w:p w14:paraId="7853E43F" w14:textId="72410FBD" w:rsidR="0019013B" w:rsidRDefault="0019013B" w:rsidP="0019013B">
      <w:pPr>
        <w:pStyle w:val="1"/>
      </w:pPr>
      <w:bookmarkStart w:id="0" w:name="_Toc101510357"/>
      <w:bookmarkStart w:id="1" w:name="_Toc182392995"/>
      <w:r>
        <w:lastRenderedPageBreak/>
        <w:t>Цели и задачи освоения дисциплины</w:t>
      </w:r>
      <w:bookmarkEnd w:id="0"/>
      <w:bookmarkEnd w:id="1"/>
    </w:p>
    <w:p w14:paraId="70949049" w14:textId="658B4DD6" w:rsidR="0019013B" w:rsidRPr="0019013B" w:rsidRDefault="0019013B" w:rsidP="0019013B">
      <w:pPr>
        <w:pStyle w:val="a7"/>
      </w:pPr>
      <w:r w:rsidRPr="0019013B">
        <w:t>Цели освоения дисциплины:</w:t>
      </w:r>
    </w:p>
    <w:p w14:paraId="72C44D08" w14:textId="022F16ED" w:rsidR="0019013B" w:rsidRDefault="0019013B" w:rsidP="00E849CA">
      <w:pPr>
        <w:pStyle w:val="a2"/>
      </w:pPr>
      <w:r>
        <w:t xml:space="preserve"> </w:t>
      </w:r>
    </w:p>
    <w:p w14:paraId="2F2FA29C" w14:textId="16254097" w:rsidR="0019013B" w:rsidRDefault="0019013B" w:rsidP="0019013B">
      <w:pPr>
        <w:pStyle w:val="a7"/>
        <w:rPr>
          <w:rStyle w:val="af5"/>
        </w:rPr>
      </w:pPr>
      <w:r w:rsidRPr="0019013B">
        <w:rPr>
          <w:rStyle w:val="af5"/>
        </w:rPr>
        <w:t>Указываются цели освоения дисциплины, соотнесённые с общими целями основной профессиональной образовательной программы (далее – образовательная программа).</w:t>
      </w:r>
      <w:r w:rsidR="009E5B33">
        <w:rPr>
          <w:rStyle w:val="af5"/>
        </w:rPr>
        <w:t xml:space="preserve"> </w:t>
      </w:r>
      <w:r w:rsidR="008E603B">
        <w:rPr>
          <w:rStyle w:val="af5"/>
        </w:rPr>
        <w:t>Формулировка целей не должна превышать 250 символов.</w:t>
      </w:r>
    </w:p>
    <w:p w14:paraId="61FF7AD6" w14:textId="06CF9B73" w:rsidR="0019013B" w:rsidRPr="0019013B" w:rsidRDefault="0019013B" w:rsidP="0019013B">
      <w:pPr>
        <w:pStyle w:val="a7"/>
      </w:pPr>
      <w:r w:rsidRPr="0019013B">
        <w:t>Задачи освоения дисциплины:</w:t>
      </w:r>
    </w:p>
    <w:p w14:paraId="7F132BEF" w14:textId="77198FF0" w:rsidR="0019013B" w:rsidRDefault="0019013B" w:rsidP="0037084E">
      <w:pPr>
        <w:pStyle w:val="a2"/>
      </w:pPr>
    </w:p>
    <w:p w14:paraId="0DB2593D" w14:textId="292AC072" w:rsidR="0019013B" w:rsidRDefault="0019013B" w:rsidP="0019013B">
      <w:pPr>
        <w:pStyle w:val="a7"/>
        <w:rPr>
          <w:rStyle w:val="af5"/>
        </w:rPr>
      </w:pPr>
      <w:r w:rsidRPr="0019013B">
        <w:rPr>
          <w:rStyle w:val="af5"/>
        </w:rPr>
        <w:t xml:space="preserve">Перечисляются задачи освоения дисциплины, соотнесённые с задачами профессиональной </w:t>
      </w:r>
      <w:r w:rsidRPr="00BF73D1">
        <w:rPr>
          <w:rStyle w:val="af5"/>
        </w:rPr>
        <w:t>деятельности</w:t>
      </w:r>
      <w:r w:rsidR="00BF73D1" w:rsidRPr="00BF73D1">
        <w:rPr>
          <w:rStyle w:val="af5"/>
        </w:rPr>
        <w:t>, определёнными</w:t>
      </w:r>
      <w:r w:rsidRPr="00BF73D1">
        <w:rPr>
          <w:rStyle w:val="af5"/>
        </w:rPr>
        <w:t xml:space="preserve"> </w:t>
      </w:r>
      <w:r w:rsidR="00BF73D1" w:rsidRPr="00BF73D1">
        <w:rPr>
          <w:rStyle w:val="af5"/>
        </w:rPr>
        <w:t xml:space="preserve">в </w:t>
      </w:r>
      <w:r w:rsidRPr="00BF73D1">
        <w:rPr>
          <w:rStyle w:val="af5"/>
        </w:rPr>
        <w:t>образовательной программ</w:t>
      </w:r>
      <w:r w:rsidR="00BF73D1" w:rsidRPr="00BF73D1">
        <w:rPr>
          <w:rStyle w:val="af5"/>
        </w:rPr>
        <w:t>е,</w:t>
      </w:r>
      <w:r w:rsidRPr="00BF73D1">
        <w:rPr>
          <w:rStyle w:val="af5"/>
        </w:rPr>
        <w:t xml:space="preserve"> и с поставленной целью освоения</w:t>
      </w:r>
      <w:r w:rsidRPr="0019013B">
        <w:rPr>
          <w:rStyle w:val="af5"/>
        </w:rPr>
        <w:t xml:space="preserve"> дисциплины, охватывающие теоретические и практические компоненты деятельности обучающегося.</w:t>
      </w:r>
    </w:p>
    <w:p w14:paraId="4666B01D" w14:textId="64B06C36" w:rsidR="0019013B" w:rsidRDefault="0019013B" w:rsidP="0019013B">
      <w:pPr>
        <w:pStyle w:val="1"/>
      </w:pPr>
      <w:bookmarkStart w:id="2" w:name="_Toc101510358"/>
      <w:bookmarkStart w:id="3" w:name="_Toc182392996"/>
      <w:r>
        <w:t>Место дисциплины в структуре образовательной программы</w:t>
      </w:r>
      <w:bookmarkEnd w:id="2"/>
      <w:bookmarkEnd w:id="3"/>
    </w:p>
    <w:p w14:paraId="31DD35E4" w14:textId="63AAEAEA" w:rsidR="00CB04E2" w:rsidRPr="00CB04E2" w:rsidRDefault="00CB04E2" w:rsidP="00C26296">
      <w:pPr>
        <w:pStyle w:val="a7"/>
        <w:rPr>
          <w:rStyle w:val="af5"/>
        </w:rPr>
      </w:pPr>
      <w:r w:rsidRPr="00CB04E2">
        <w:rPr>
          <w:rStyle w:val="af5"/>
        </w:rPr>
        <w:t>В данном разделе приводится описание логической и содержательно-методической взаимосвязи данной дисциплины с другими элементами образовательной программы (дисциплинами, модулями, практиками). Дисциплина должна быть встроена в структуру образовательной программы как с точки зрения преемственности содержания, так и с точки зрения непрерывности процесса формирования компетенций выпускника.</w:t>
      </w:r>
    </w:p>
    <w:p w14:paraId="74ABA4EF" w14:textId="77777777" w:rsidR="00CB04E2" w:rsidRDefault="00CB04E2" w:rsidP="00C26296">
      <w:pPr>
        <w:pStyle w:val="a7"/>
      </w:pPr>
    </w:p>
    <w:p w14:paraId="7047DAAF" w14:textId="400D8527" w:rsidR="00C26296" w:rsidRPr="00C26296" w:rsidRDefault="00C26296" w:rsidP="00C26296">
      <w:pPr>
        <w:pStyle w:val="a7"/>
        <w:rPr>
          <w:rStyle w:val="af5"/>
        </w:rPr>
      </w:pPr>
      <w:r>
        <w:t>Дисциплина относится</w:t>
      </w:r>
      <w:r w:rsidR="00A00072">
        <w:t xml:space="preserve"> к</w:t>
      </w:r>
      <w:r>
        <w:t xml:space="preserve"> </w:t>
      </w:r>
      <w:r w:rsidR="002055C7" w:rsidRPr="002055C7">
        <w:rPr>
          <w:color w:val="4472C4" w:themeColor="accent1"/>
        </w:rPr>
        <w:t>обязательной части / части, формируемой участниками образовательных отношений,</w:t>
      </w:r>
      <w:r w:rsidRPr="002055C7">
        <w:rPr>
          <w:color w:val="4472C4" w:themeColor="accent1"/>
        </w:rPr>
        <w:t xml:space="preserve"> </w:t>
      </w:r>
      <w:r w:rsidRPr="00C26296">
        <w:t>образовательной программы</w:t>
      </w:r>
      <w:r w:rsidR="00A00072">
        <w:t xml:space="preserve"> и входит в модуль </w:t>
      </w:r>
      <w:r w:rsidR="00A00072" w:rsidRPr="00A00072">
        <w:rPr>
          <w:i/>
          <w:iCs/>
          <w:color w:val="4472C4" w:themeColor="accent1"/>
        </w:rPr>
        <w:t>(указывается название модуля в соответствии с учебным планом)</w:t>
      </w:r>
      <w:r w:rsidRPr="00C26296">
        <w:t>.</w:t>
      </w:r>
    </w:p>
    <w:p w14:paraId="5F344A14" w14:textId="5C9351B5" w:rsidR="00C26296" w:rsidRDefault="00C26296" w:rsidP="00C26296">
      <w:pPr>
        <w:pStyle w:val="a7"/>
      </w:pPr>
      <w:r>
        <w:t>Для изучения данной дисциплины необходимы знания, умения и навыки, формируемые предшествующими элементами образовательной программы:</w:t>
      </w:r>
    </w:p>
    <w:tbl>
      <w:tblPr>
        <w:tblStyle w:val="110"/>
        <w:tblW w:w="10201" w:type="dxa"/>
        <w:tblLook w:val="04A0" w:firstRow="1" w:lastRow="0" w:firstColumn="1" w:lastColumn="0" w:noHBand="0" w:noVBand="1"/>
      </w:tblPr>
      <w:tblGrid>
        <w:gridCol w:w="2689"/>
        <w:gridCol w:w="7512"/>
      </w:tblGrid>
      <w:tr w:rsidR="00C26296" w14:paraId="78372149" w14:textId="77777777" w:rsidTr="00A17FC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689" w:type="dxa"/>
          </w:tcPr>
          <w:p w14:paraId="24D59047" w14:textId="77777777" w:rsidR="00C26296" w:rsidRDefault="00C26296" w:rsidP="00C26296">
            <w:r>
              <w:t xml:space="preserve">Наименование </w:t>
            </w:r>
          </w:p>
          <w:p w14:paraId="4A7528ED" w14:textId="300CBC2D" w:rsidR="00C26296" w:rsidRDefault="00C26296" w:rsidP="00C26296">
            <w:r>
              <w:t>дисциплины (модуля), практики</w:t>
            </w:r>
          </w:p>
        </w:tc>
        <w:tc>
          <w:tcPr>
            <w:tcW w:w="7512" w:type="dxa"/>
          </w:tcPr>
          <w:p w14:paraId="0BAFF42D" w14:textId="6CE9D56E" w:rsidR="00C26296" w:rsidRDefault="00C26296" w:rsidP="00C26296">
            <w:pPr>
              <w:cnfStyle w:val="100000000000" w:firstRow="1" w:lastRow="0" w:firstColumn="0" w:lastColumn="0" w:oddVBand="0" w:evenVBand="0" w:oddHBand="0" w:evenHBand="0" w:firstRowFirstColumn="0" w:firstRowLastColumn="0" w:lastRowFirstColumn="0" w:lastRowLastColumn="0"/>
            </w:pPr>
            <w:r w:rsidRPr="00C26296">
              <w:t>Требуемые знания, умения, навыки</w:t>
            </w:r>
          </w:p>
        </w:tc>
      </w:tr>
      <w:tr w:rsidR="00C26296" w14:paraId="11D54FB1" w14:textId="77777777" w:rsidTr="0037084E">
        <w:tc>
          <w:tcPr>
            <w:cnfStyle w:val="001000000000" w:firstRow="0" w:lastRow="0" w:firstColumn="1" w:lastColumn="0" w:oddVBand="0" w:evenVBand="0" w:oddHBand="0" w:evenHBand="0" w:firstRowFirstColumn="0" w:firstRowLastColumn="0" w:lastRowFirstColumn="0" w:lastRowLastColumn="0"/>
            <w:tcW w:w="2689" w:type="dxa"/>
            <w:vMerge w:val="restart"/>
          </w:tcPr>
          <w:p w14:paraId="7604DD89" w14:textId="55B9D9CF" w:rsidR="00C26296" w:rsidRPr="00404580" w:rsidRDefault="00C26296" w:rsidP="00C26296">
            <w:pPr>
              <w:rPr>
                <w:rStyle w:val="af4"/>
              </w:rPr>
            </w:pPr>
            <w:r w:rsidRPr="00404580">
              <w:rPr>
                <w:rStyle w:val="af4"/>
              </w:rPr>
              <w:t>Предшествующая дисциплина 1</w:t>
            </w:r>
          </w:p>
        </w:tc>
        <w:tc>
          <w:tcPr>
            <w:tcW w:w="7512" w:type="dxa"/>
          </w:tcPr>
          <w:p w14:paraId="021B9194" w14:textId="77777777" w:rsidR="00C26296" w:rsidRDefault="00C26296" w:rsidP="00C26296">
            <w:pPr>
              <w:cnfStyle w:val="000000000000" w:firstRow="0" w:lastRow="0" w:firstColumn="0" w:lastColumn="0" w:oddVBand="0" w:evenVBand="0" w:oddHBand="0" w:evenHBand="0" w:firstRowFirstColumn="0" w:firstRowLastColumn="0" w:lastRowFirstColumn="0" w:lastRowLastColumn="0"/>
            </w:pPr>
            <w:r>
              <w:t>Знания:</w:t>
            </w:r>
          </w:p>
          <w:p w14:paraId="33B3BFE4" w14:textId="2A264FC4" w:rsidR="00C26296" w:rsidRDefault="00C26296" w:rsidP="00E849CA">
            <w:pPr>
              <w:pStyle w:val="a0"/>
              <w:cnfStyle w:val="000000000000" w:firstRow="0" w:lastRow="0" w:firstColumn="0" w:lastColumn="0" w:oddVBand="0" w:evenVBand="0" w:oddHBand="0" w:evenHBand="0" w:firstRowFirstColumn="0" w:firstRowLastColumn="0" w:lastRowFirstColumn="0" w:lastRowLastColumn="0"/>
            </w:pPr>
            <w:r>
              <w:t xml:space="preserve"> </w:t>
            </w:r>
          </w:p>
        </w:tc>
      </w:tr>
      <w:tr w:rsidR="00C26296" w14:paraId="3EE2990E" w14:textId="77777777" w:rsidTr="0037084E">
        <w:tc>
          <w:tcPr>
            <w:cnfStyle w:val="001000000000" w:firstRow="0" w:lastRow="0" w:firstColumn="1" w:lastColumn="0" w:oddVBand="0" w:evenVBand="0" w:oddHBand="0" w:evenHBand="0" w:firstRowFirstColumn="0" w:firstRowLastColumn="0" w:lastRowFirstColumn="0" w:lastRowLastColumn="0"/>
            <w:tcW w:w="2689" w:type="dxa"/>
            <w:vMerge/>
          </w:tcPr>
          <w:p w14:paraId="3F5F062D" w14:textId="77777777" w:rsidR="00C26296" w:rsidRPr="00404580" w:rsidRDefault="00C26296" w:rsidP="00C26296">
            <w:pPr>
              <w:rPr>
                <w:rStyle w:val="af4"/>
              </w:rPr>
            </w:pPr>
          </w:p>
        </w:tc>
        <w:tc>
          <w:tcPr>
            <w:tcW w:w="7512" w:type="dxa"/>
          </w:tcPr>
          <w:p w14:paraId="242E9CF4" w14:textId="77777777" w:rsidR="00C26296" w:rsidRDefault="00C26296" w:rsidP="00C26296">
            <w:pPr>
              <w:cnfStyle w:val="000000000000" w:firstRow="0" w:lastRow="0" w:firstColumn="0" w:lastColumn="0" w:oddVBand="0" w:evenVBand="0" w:oddHBand="0" w:evenHBand="0" w:firstRowFirstColumn="0" w:firstRowLastColumn="0" w:lastRowFirstColumn="0" w:lastRowLastColumn="0"/>
            </w:pPr>
            <w:r>
              <w:t>Умения:</w:t>
            </w:r>
          </w:p>
          <w:p w14:paraId="3B7CD420" w14:textId="280D129F" w:rsidR="00E26240" w:rsidRDefault="00E26240" w:rsidP="0037084E">
            <w:pPr>
              <w:pStyle w:val="a0"/>
              <w:cnfStyle w:val="000000000000" w:firstRow="0" w:lastRow="0" w:firstColumn="0" w:lastColumn="0" w:oddVBand="0" w:evenVBand="0" w:oddHBand="0" w:evenHBand="0" w:firstRowFirstColumn="0" w:firstRowLastColumn="0" w:lastRowFirstColumn="0" w:lastRowLastColumn="0"/>
            </w:pPr>
            <w:r>
              <w:t xml:space="preserve"> </w:t>
            </w:r>
          </w:p>
        </w:tc>
      </w:tr>
      <w:tr w:rsidR="00C26296" w14:paraId="13CBE686" w14:textId="77777777" w:rsidTr="0037084E">
        <w:tc>
          <w:tcPr>
            <w:cnfStyle w:val="001000000000" w:firstRow="0" w:lastRow="0" w:firstColumn="1" w:lastColumn="0" w:oddVBand="0" w:evenVBand="0" w:oddHBand="0" w:evenHBand="0" w:firstRowFirstColumn="0" w:firstRowLastColumn="0" w:lastRowFirstColumn="0" w:lastRowLastColumn="0"/>
            <w:tcW w:w="2689" w:type="dxa"/>
            <w:vMerge/>
          </w:tcPr>
          <w:p w14:paraId="1616883A" w14:textId="77777777" w:rsidR="00C26296" w:rsidRPr="00404580" w:rsidRDefault="00C26296" w:rsidP="00C26296">
            <w:pPr>
              <w:rPr>
                <w:rStyle w:val="af4"/>
              </w:rPr>
            </w:pPr>
          </w:p>
        </w:tc>
        <w:tc>
          <w:tcPr>
            <w:tcW w:w="7512" w:type="dxa"/>
          </w:tcPr>
          <w:p w14:paraId="7245BC1A" w14:textId="77777777" w:rsidR="00C26296" w:rsidRDefault="00C26296" w:rsidP="00C26296">
            <w:pPr>
              <w:cnfStyle w:val="000000000000" w:firstRow="0" w:lastRow="0" w:firstColumn="0" w:lastColumn="0" w:oddVBand="0" w:evenVBand="0" w:oddHBand="0" w:evenHBand="0" w:firstRowFirstColumn="0" w:firstRowLastColumn="0" w:lastRowFirstColumn="0" w:lastRowLastColumn="0"/>
            </w:pPr>
            <w:r>
              <w:t>Навыки:</w:t>
            </w:r>
            <w:r w:rsidR="00E26240">
              <w:t xml:space="preserve"> </w:t>
            </w:r>
          </w:p>
          <w:p w14:paraId="7974E040" w14:textId="70B531D5" w:rsidR="00E26240" w:rsidRDefault="00E26240" w:rsidP="00E26240">
            <w:pPr>
              <w:pStyle w:val="a0"/>
              <w:cnfStyle w:val="000000000000" w:firstRow="0" w:lastRow="0" w:firstColumn="0" w:lastColumn="0" w:oddVBand="0" w:evenVBand="0" w:oddHBand="0" w:evenHBand="0" w:firstRowFirstColumn="0" w:firstRowLastColumn="0" w:lastRowFirstColumn="0" w:lastRowLastColumn="0"/>
            </w:pPr>
          </w:p>
        </w:tc>
      </w:tr>
      <w:tr w:rsidR="00C26296" w14:paraId="7BFF4CEE" w14:textId="77777777" w:rsidTr="0037084E">
        <w:tc>
          <w:tcPr>
            <w:cnfStyle w:val="001000000000" w:firstRow="0" w:lastRow="0" w:firstColumn="1" w:lastColumn="0" w:oddVBand="0" w:evenVBand="0" w:oddHBand="0" w:evenHBand="0" w:firstRowFirstColumn="0" w:firstRowLastColumn="0" w:lastRowFirstColumn="0" w:lastRowLastColumn="0"/>
            <w:tcW w:w="2689" w:type="dxa"/>
            <w:vMerge w:val="restart"/>
          </w:tcPr>
          <w:p w14:paraId="10574C1E" w14:textId="48015EF3" w:rsidR="00C26296" w:rsidRPr="00404580" w:rsidRDefault="00C26296" w:rsidP="00C26296">
            <w:pPr>
              <w:rPr>
                <w:rStyle w:val="af4"/>
              </w:rPr>
            </w:pPr>
            <w:r w:rsidRPr="00404580">
              <w:rPr>
                <w:rStyle w:val="af4"/>
              </w:rPr>
              <w:t>Предшествующая дисциплина 2</w:t>
            </w:r>
          </w:p>
        </w:tc>
        <w:tc>
          <w:tcPr>
            <w:tcW w:w="7512" w:type="dxa"/>
          </w:tcPr>
          <w:p w14:paraId="03D6B1DA" w14:textId="77777777" w:rsidR="00C26296" w:rsidRDefault="00E26240" w:rsidP="00C26296">
            <w:pPr>
              <w:cnfStyle w:val="000000000000" w:firstRow="0" w:lastRow="0" w:firstColumn="0" w:lastColumn="0" w:oddVBand="0" w:evenVBand="0" w:oddHBand="0" w:evenHBand="0" w:firstRowFirstColumn="0" w:firstRowLastColumn="0" w:lastRowFirstColumn="0" w:lastRowLastColumn="0"/>
            </w:pPr>
            <w:r>
              <w:t>Умения:</w:t>
            </w:r>
          </w:p>
          <w:p w14:paraId="000FDF89" w14:textId="012BAE9F" w:rsidR="00E26240" w:rsidRDefault="00E26240" w:rsidP="00E26240">
            <w:pPr>
              <w:pStyle w:val="a0"/>
              <w:cnfStyle w:val="000000000000" w:firstRow="0" w:lastRow="0" w:firstColumn="0" w:lastColumn="0" w:oddVBand="0" w:evenVBand="0" w:oddHBand="0" w:evenHBand="0" w:firstRowFirstColumn="0" w:firstRowLastColumn="0" w:lastRowFirstColumn="0" w:lastRowLastColumn="0"/>
            </w:pPr>
          </w:p>
        </w:tc>
      </w:tr>
      <w:tr w:rsidR="00C26296" w14:paraId="7535FAC6" w14:textId="77777777" w:rsidTr="0037084E">
        <w:tc>
          <w:tcPr>
            <w:cnfStyle w:val="001000000000" w:firstRow="0" w:lastRow="0" w:firstColumn="1" w:lastColumn="0" w:oddVBand="0" w:evenVBand="0" w:oddHBand="0" w:evenHBand="0" w:firstRowFirstColumn="0" w:firstRowLastColumn="0" w:lastRowFirstColumn="0" w:lastRowLastColumn="0"/>
            <w:tcW w:w="2689" w:type="dxa"/>
            <w:vMerge/>
          </w:tcPr>
          <w:p w14:paraId="0C372F37" w14:textId="77777777" w:rsidR="00C26296" w:rsidRDefault="00C26296" w:rsidP="00C26296"/>
        </w:tc>
        <w:tc>
          <w:tcPr>
            <w:tcW w:w="7512" w:type="dxa"/>
          </w:tcPr>
          <w:p w14:paraId="3B97D5D2" w14:textId="77777777" w:rsidR="00C26296" w:rsidRDefault="00E26240" w:rsidP="00C26296">
            <w:pPr>
              <w:cnfStyle w:val="000000000000" w:firstRow="0" w:lastRow="0" w:firstColumn="0" w:lastColumn="0" w:oddVBand="0" w:evenVBand="0" w:oddHBand="0" w:evenHBand="0" w:firstRowFirstColumn="0" w:firstRowLastColumn="0" w:lastRowFirstColumn="0" w:lastRowLastColumn="0"/>
            </w:pPr>
            <w:r>
              <w:t>Навыки:</w:t>
            </w:r>
          </w:p>
          <w:p w14:paraId="3C1B0FB2" w14:textId="70A66C5B" w:rsidR="00E26240" w:rsidRDefault="00E26240" w:rsidP="00E26240">
            <w:pPr>
              <w:pStyle w:val="a0"/>
              <w:cnfStyle w:val="000000000000" w:firstRow="0" w:lastRow="0" w:firstColumn="0" w:lastColumn="0" w:oddVBand="0" w:evenVBand="0" w:oddHBand="0" w:evenHBand="0" w:firstRowFirstColumn="0" w:firstRowLastColumn="0" w:lastRowFirstColumn="0" w:lastRowLastColumn="0"/>
            </w:pPr>
          </w:p>
        </w:tc>
      </w:tr>
    </w:tbl>
    <w:p w14:paraId="1AB26E03" w14:textId="0EB95B3F" w:rsidR="00C26296" w:rsidRDefault="00E26240" w:rsidP="00CB04E2">
      <w:pPr>
        <w:pStyle w:val="a7"/>
        <w:rPr>
          <w:rStyle w:val="af5"/>
        </w:rPr>
      </w:pPr>
      <w:r>
        <w:rPr>
          <w:rStyle w:val="af5"/>
        </w:rPr>
        <w:t xml:space="preserve">Требуемые </w:t>
      </w:r>
      <w:r w:rsidRPr="00E26240">
        <w:rPr>
          <w:rStyle w:val="af5"/>
        </w:rPr>
        <w:t xml:space="preserve">результаты обучения по </w:t>
      </w:r>
      <w:r w:rsidR="00CB04E2">
        <w:rPr>
          <w:rStyle w:val="af5"/>
        </w:rPr>
        <w:t xml:space="preserve">предшествующим </w:t>
      </w:r>
      <w:r w:rsidRPr="00E26240">
        <w:rPr>
          <w:rStyle w:val="af5"/>
        </w:rPr>
        <w:t>дисциплин</w:t>
      </w:r>
      <w:r w:rsidR="00CB04E2">
        <w:rPr>
          <w:rStyle w:val="af5"/>
        </w:rPr>
        <w:t>ам</w:t>
      </w:r>
      <w:r w:rsidRPr="00E26240">
        <w:rPr>
          <w:rStyle w:val="af5"/>
        </w:rPr>
        <w:t xml:space="preserve"> могут включать не все категории (знания, умения, навыки), а только некоторые из них.</w:t>
      </w:r>
    </w:p>
    <w:p w14:paraId="59DB2B11" w14:textId="33857EE5" w:rsidR="00CB04E2" w:rsidRPr="00CB04E2" w:rsidRDefault="00CB04E2" w:rsidP="00CB04E2">
      <w:pPr>
        <w:pStyle w:val="a7"/>
        <w:rPr>
          <w:rStyle w:val="af5"/>
        </w:rPr>
      </w:pPr>
      <w:r w:rsidRPr="00CB04E2">
        <w:rPr>
          <w:rStyle w:val="af5"/>
        </w:rPr>
        <w:t xml:space="preserve">Для дисциплин, опирающихся только на базовые знания предшествующего уровня образования, </w:t>
      </w:r>
      <w:r>
        <w:rPr>
          <w:rStyle w:val="af5"/>
        </w:rPr>
        <w:t xml:space="preserve">вместо ссылки на предыдущие дисциплины </w:t>
      </w:r>
      <w:r w:rsidRPr="00CB04E2">
        <w:rPr>
          <w:rStyle w:val="af5"/>
        </w:rPr>
        <w:t>указывается следующая фраза:</w:t>
      </w:r>
    </w:p>
    <w:p w14:paraId="480FFEDF" w14:textId="77777777" w:rsidR="00CB04E2" w:rsidRPr="00CB04E2" w:rsidRDefault="00CB04E2" w:rsidP="00CB04E2">
      <w:pPr>
        <w:pStyle w:val="a7"/>
        <w:rPr>
          <w:rStyle w:val="af5"/>
        </w:rPr>
      </w:pPr>
      <w:r w:rsidRPr="00CB04E2">
        <w:rPr>
          <w:rStyle w:val="af5"/>
        </w:rPr>
        <w:t>Данная дисциплина опирается на базовые знания, умения и навыки, формируемые при получении предшествующего уровня образования.</w:t>
      </w:r>
    </w:p>
    <w:p w14:paraId="6215F2DA" w14:textId="01D2D717" w:rsidR="00CB04E2" w:rsidRDefault="00CB04E2" w:rsidP="00CB04E2">
      <w:pPr>
        <w:pStyle w:val="a7"/>
      </w:pPr>
      <w:r>
        <w:t>Знания, умения и навыки, формируемые данной дисциплиной, потребуются при освоении следующих элементов образовательной программы:</w:t>
      </w:r>
    </w:p>
    <w:p w14:paraId="77EE48A4" w14:textId="2AE1CC1D" w:rsidR="00CB04E2" w:rsidRPr="00CB04E2" w:rsidRDefault="00CB04E2" w:rsidP="00CB04E2">
      <w:pPr>
        <w:pStyle w:val="a2"/>
        <w:rPr>
          <w:rStyle w:val="af5"/>
        </w:rPr>
      </w:pPr>
      <w:r w:rsidRPr="00CB04E2">
        <w:rPr>
          <w:rStyle w:val="af5"/>
        </w:rPr>
        <w:t>перечень последующих дисциплин, модулей, практик и других элементов образовательной программы;</w:t>
      </w:r>
    </w:p>
    <w:p w14:paraId="33604E3A" w14:textId="10A5CACF" w:rsidR="00CB04E2" w:rsidRPr="00CB04E2" w:rsidRDefault="00CB04E2" w:rsidP="00CB04E2">
      <w:pPr>
        <w:pStyle w:val="a2"/>
        <w:rPr>
          <w:rStyle w:val="af5"/>
        </w:rPr>
      </w:pPr>
      <w:r w:rsidRPr="00CB04E2">
        <w:rPr>
          <w:rStyle w:val="af5"/>
        </w:rPr>
        <w:t xml:space="preserve"> </w:t>
      </w:r>
    </w:p>
    <w:p w14:paraId="003A6824" w14:textId="77777777" w:rsidR="00CB04E2" w:rsidRDefault="00CB04E2" w:rsidP="00D91F7E">
      <w:pPr>
        <w:sectPr w:rsidR="00CB04E2" w:rsidSect="0037084E">
          <w:pgSz w:w="11906" w:h="16838"/>
          <w:pgMar w:top="851" w:right="567" w:bottom="851" w:left="1134" w:header="709" w:footer="709" w:gutter="0"/>
          <w:cols w:space="708"/>
          <w:docGrid w:linePitch="360"/>
        </w:sectPr>
      </w:pPr>
    </w:p>
    <w:p w14:paraId="0BC54254" w14:textId="37B5CA5E" w:rsidR="00CB04E2" w:rsidRDefault="00CB04E2" w:rsidP="00CB04E2">
      <w:pPr>
        <w:pStyle w:val="1"/>
      </w:pPr>
      <w:bookmarkStart w:id="4" w:name="_Toc101510359"/>
      <w:bookmarkStart w:id="5" w:name="_Toc182392997"/>
      <w:r>
        <w:lastRenderedPageBreak/>
        <w:t>Требования к результатам освоения дисциплины</w:t>
      </w:r>
      <w:bookmarkEnd w:id="4"/>
      <w:bookmarkEnd w:id="5"/>
    </w:p>
    <w:p w14:paraId="7BD2DBDF" w14:textId="02D6740E" w:rsidR="0019013B" w:rsidRDefault="00CB04E2" w:rsidP="00CB04E2">
      <w:pPr>
        <w:pStyle w:val="a7"/>
      </w:pPr>
      <w:r w:rsidRPr="00CB04E2">
        <w:t xml:space="preserve">Освоение дисциплины направлено на формирование следующих компетенций в соответствии с </w:t>
      </w:r>
      <w:r>
        <w:t>образовательным стандартом и образовательной программой</w:t>
      </w:r>
      <w:r w:rsidRPr="00CB04E2">
        <w:t>:</w:t>
      </w:r>
    </w:p>
    <w:p w14:paraId="316FE95D" w14:textId="6962C06E" w:rsidR="00CB04E2" w:rsidRDefault="00CB04E2" w:rsidP="00CB04E2">
      <w:pPr>
        <w:pStyle w:val="afe"/>
      </w:pPr>
      <w:r w:rsidRPr="00CB04E2">
        <w:t>Перечень планируемых результатов обучения по дисциплине, соотнесённых с индикаторами достижения компетенций</w:t>
      </w:r>
    </w:p>
    <w:tbl>
      <w:tblPr>
        <w:tblStyle w:val="110"/>
        <w:tblW w:w="15163" w:type="dxa"/>
        <w:tblLayout w:type="fixed"/>
        <w:tblLook w:val="04A0" w:firstRow="1" w:lastRow="0" w:firstColumn="1" w:lastColumn="0" w:noHBand="0" w:noVBand="1"/>
      </w:tblPr>
      <w:tblGrid>
        <w:gridCol w:w="3397"/>
        <w:gridCol w:w="4111"/>
        <w:gridCol w:w="7655"/>
      </w:tblGrid>
      <w:tr w:rsidR="00CB04E2" w14:paraId="723B72F5" w14:textId="77777777" w:rsidTr="00A17FCC">
        <w:trPr>
          <w:cnfStyle w:val="100000000000" w:firstRow="1" w:lastRow="0" w:firstColumn="0" w:lastColumn="0" w:oddVBand="0" w:evenVBand="0" w:oddHBand="0" w:evenHBand="0" w:firstRowFirstColumn="0" w:firstRowLastColumn="0" w:lastRowFirstColumn="0" w:lastRowLastColumn="0"/>
          <w:trHeight w:val="457"/>
          <w:tblHeader/>
        </w:trPr>
        <w:tc>
          <w:tcPr>
            <w:cnfStyle w:val="001000000000" w:firstRow="0" w:lastRow="0" w:firstColumn="1" w:lastColumn="0" w:oddVBand="0" w:evenVBand="0" w:oddHBand="0" w:evenHBand="0" w:firstRowFirstColumn="0" w:firstRowLastColumn="0" w:lastRowFirstColumn="0" w:lastRowLastColumn="0"/>
            <w:tcW w:w="3397" w:type="dxa"/>
          </w:tcPr>
          <w:p w14:paraId="1FC85D0A" w14:textId="5D4EEF19" w:rsidR="00CB04E2" w:rsidRDefault="00CB04E2" w:rsidP="00CB04E2">
            <w:r>
              <w:t>Компетенция</w:t>
            </w:r>
          </w:p>
        </w:tc>
        <w:tc>
          <w:tcPr>
            <w:tcW w:w="4111" w:type="dxa"/>
          </w:tcPr>
          <w:p w14:paraId="64A609BE" w14:textId="7358A2CF" w:rsidR="00CB04E2" w:rsidRDefault="00CB04E2" w:rsidP="00CB04E2">
            <w:pPr>
              <w:cnfStyle w:val="100000000000" w:firstRow="1" w:lastRow="0" w:firstColumn="0" w:lastColumn="0" w:oddVBand="0" w:evenVBand="0" w:oddHBand="0" w:evenHBand="0" w:firstRowFirstColumn="0" w:firstRowLastColumn="0" w:lastRowFirstColumn="0" w:lastRowLastColumn="0"/>
            </w:pPr>
            <w:r>
              <w:t>Индикаторы достижения компетенции</w:t>
            </w:r>
          </w:p>
        </w:tc>
        <w:tc>
          <w:tcPr>
            <w:tcW w:w="7655" w:type="dxa"/>
          </w:tcPr>
          <w:p w14:paraId="50D0B84E" w14:textId="104C6FE0" w:rsidR="00CB04E2" w:rsidRDefault="00CB04E2" w:rsidP="00CB04E2">
            <w:pPr>
              <w:cnfStyle w:val="100000000000" w:firstRow="1" w:lastRow="0" w:firstColumn="0" w:lastColumn="0" w:oddVBand="0" w:evenVBand="0" w:oddHBand="0" w:evenHBand="0" w:firstRowFirstColumn="0" w:firstRowLastColumn="0" w:lastRowFirstColumn="0" w:lastRowLastColumn="0"/>
            </w:pPr>
            <w:r>
              <w:t>Результаты обучения</w:t>
            </w:r>
          </w:p>
        </w:tc>
      </w:tr>
      <w:tr w:rsidR="00CB04E2" w14:paraId="04BBB6D2" w14:textId="77777777" w:rsidTr="00494DEA">
        <w:tc>
          <w:tcPr>
            <w:cnfStyle w:val="001000000000" w:firstRow="0" w:lastRow="0" w:firstColumn="1" w:lastColumn="0" w:oddVBand="0" w:evenVBand="0" w:oddHBand="0" w:evenHBand="0" w:firstRowFirstColumn="0" w:firstRowLastColumn="0" w:lastRowFirstColumn="0" w:lastRowLastColumn="0"/>
            <w:tcW w:w="3397" w:type="dxa"/>
            <w:vMerge w:val="restart"/>
          </w:tcPr>
          <w:p w14:paraId="6DB60D0C" w14:textId="79166AA8" w:rsidR="00CB04E2" w:rsidRPr="00404580" w:rsidRDefault="009C511B" w:rsidP="00CB04E2">
            <w:pPr>
              <w:rPr>
                <w:rStyle w:val="af4"/>
              </w:rPr>
            </w:pPr>
            <w:r w:rsidRPr="00404580">
              <w:rPr>
                <w:rStyle w:val="af4"/>
              </w:rPr>
              <w:t>УК-2. Способен управлять проектом на всех этапах его жизненного цикла, выбирать оптимальные способы решения, исходя из действующих правовых норм, имеющихся ресурсов и ограничений</w:t>
            </w:r>
          </w:p>
        </w:tc>
        <w:tc>
          <w:tcPr>
            <w:tcW w:w="4111" w:type="dxa"/>
            <w:vMerge w:val="restart"/>
          </w:tcPr>
          <w:p w14:paraId="7C1F82DC" w14:textId="6AEA94FE" w:rsidR="00CB04E2" w:rsidRPr="00404580" w:rsidRDefault="009C511B" w:rsidP="00CB04E2">
            <w:pPr>
              <w:cnfStyle w:val="000000000000" w:firstRow="0" w:lastRow="0" w:firstColumn="0" w:lastColumn="0" w:oddVBand="0" w:evenVBand="0" w:oddHBand="0" w:evenHBand="0" w:firstRowFirstColumn="0" w:firstRowLastColumn="0" w:lastRowFirstColumn="0" w:lastRowLastColumn="0"/>
              <w:rPr>
                <w:rStyle w:val="af4"/>
              </w:rPr>
            </w:pPr>
            <w:r w:rsidRPr="00404580">
              <w:rPr>
                <w:rStyle w:val="af4"/>
              </w:rPr>
              <w:t>УК-2.1. Определяет цель и задачи проекта, ресурсы, необходимые для его реализации</w:t>
            </w:r>
          </w:p>
        </w:tc>
        <w:tc>
          <w:tcPr>
            <w:tcW w:w="7655" w:type="dxa"/>
          </w:tcPr>
          <w:p w14:paraId="54E7BC0B" w14:textId="77777777" w:rsidR="00CB04E2" w:rsidRDefault="00CB04E2" w:rsidP="00CB04E2">
            <w:pPr>
              <w:cnfStyle w:val="000000000000" w:firstRow="0" w:lastRow="0" w:firstColumn="0" w:lastColumn="0" w:oddVBand="0" w:evenVBand="0" w:oddHBand="0" w:evenHBand="0" w:firstRowFirstColumn="0" w:firstRowLastColumn="0" w:lastRowFirstColumn="0" w:lastRowLastColumn="0"/>
            </w:pPr>
            <w:r>
              <w:t>Знания:</w:t>
            </w:r>
          </w:p>
          <w:p w14:paraId="5925DBB8" w14:textId="77777777" w:rsidR="00CB04E2" w:rsidRDefault="00CB04E2" w:rsidP="00494DEA">
            <w:pPr>
              <w:pStyle w:val="a0"/>
              <w:cnfStyle w:val="000000000000" w:firstRow="0" w:lastRow="0" w:firstColumn="0" w:lastColumn="0" w:oddVBand="0" w:evenVBand="0" w:oddHBand="0" w:evenHBand="0" w:firstRowFirstColumn="0" w:firstRowLastColumn="0" w:lastRowFirstColumn="0" w:lastRowLastColumn="0"/>
            </w:pPr>
            <w:r>
              <w:t xml:space="preserve"> </w:t>
            </w:r>
          </w:p>
          <w:p w14:paraId="5FEC3BB7" w14:textId="77777777" w:rsidR="00CB04E2" w:rsidRDefault="00CB04E2" w:rsidP="00CB04E2">
            <w:pPr>
              <w:pStyle w:val="a0"/>
              <w:cnfStyle w:val="000000000000" w:firstRow="0" w:lastRow="0" w:firstColumn="0" w:lastColumn="0" w:oddVBand="0" w:evenVBand="0" w:oddHBand="0" w:evenHBand="0" w:firstRowFirstColumn="0" w:firstRowLastColumn="0" w:lastRowFirstColumn="0" w:lastRowLastColumn="0"/>
            </w:pPr>
          </w:p>
        </w:tc>
      </w:tr>
      <w:tr w:rsidR="00CB04E2" w14:paraId="0B582807" w14:textId="77777777" w:rsidTr="00494DEA">
        <w:tc>
          <w:tcPr>
            <w:cnfStyle w:val="001000000000" w:firstRow="0" w:lastRow="0" w:firstColumn="1" w:lastColumn="0" w:oddVBand="0" w:evenVBand="0" w:oddHBand="0" w:evenHBand="0" w:firstRowFirstColumn="0" w:firstRowLastColumn="0" w:lastRowFirstColumn="0" w:lastRowLastColumn="0"/>
            <w:tcW w:w="3397" w:type="dxa"/>
            <w:vMerge/>
          </w:tcPr>
          <w:p w14:paraId="306159E0" w14:textId="77777777" w:rsidR="00CB04E2" w:rsidRPr="00404580" w:rsidRDefault="00CB04E2" w:rsidP="00CB04E2">
            <w:pPr>
              <w:rPr>
                <w:rStyle w:val="af4"/>
              </w:rPr>
            </w:pPr>
          </w:p>
        </w:tc>
        <w:tc>
          <w:tcPr>
            <w:tcW w:w="4111" w:type="dxa"/>
            <w:vMerge/>
          </w:tcPr>
          <w:p w14:paraId="21C1BA12" w14:textId="77777777" w:rsidR="00CB04E2" w:rsidRPr="00404580" w:rsidRDefault="00CB04E2" w:rsidP="00CB04E2">
            <w:pPr>
              <w:cnfStyle w:val="000000000000" w:firstRow="0" w:lastRow="0" w:firstColumn="0" w:lastColumn="0" w:oddVBand="0" w:evenVBand="0" w:oddHBand="0" w:evenHBand="0" w:firstRowFirstColumn="0" w:firstRowLastColumn="0" w:lastRowFirstColumn="0" w:lastRowLastColumn="0"/>
              <w:rPr>
                <w:rStyle w:val="af4"/>
              </w:rPr>
            </w:pPr>
          </w:p>
        </w:tc>
        <w:tc>
          <w:tcPr>
            <w:tcW w:w="7655" w:type="dxa"/>
          </w:tcPr>
          <w:p w14:paraId="1C6B0700" w14:textId="77777777" w:rsidR="00CB04E2" w:rsidRDefault="00CB04E2" w:rsidP="00CB04E2">
            <w:pPr>
              <w:cnfStyle w:val="000000000000" w:firstRow="0" w:lastRow="0" w:firstColumn="0" w:lastColumn="0" w:oddVBand="0" w:evenVBand="0" w:oddHBand="0" w:evenHBand="0" w:firstRowFirstColumn="0" w:firstRowLastColumn="0" w:lastRowFirstColumn="0" w:lastRowLastColumn="0"/>
            </w:pPr>
            <w:r>
              <w:t>Умения:</w:t>
            </w:r>
          </w:p>
          <w:p w14:paraId="50F846B8" w14:textId="77777777" w:rsidR="00CB04E2" w:rsidRDefault="00CB04E2" w:rsidP="00CB04E2">
            <w:pPr>
              <w:pStyle w:val="a0"/>
              <w:cnfStyle w:val="000000000000" w:firstRow="0" w:lastRow="0" w:firstColumn="0" w:lastColumn="0" w:oddVBand="0" w:evenVBand="0" w:oddHBand="0" w:evenHBand="0" w:firstRowFirstColumn="0" w:firstRowLastColumn="0" w:lastRowFirstColumn="0" w:lastRowLastColumn="0"/>
            </w:pPr>
            <w:r>
              <w:t xml:space="preserve"> </w:t>
            </w:r>
          </w:p>
          <w:p w14:paraId="200C1A42" w14:textId="77777777" w:rsidR="00CB04E2" w:rsidRDefault="00CB04E2" w:rsidP="00CB04E2">
            <w:pPr>
              <w:pStyle w:val="a0"/>
              <w:cnfStyle w:val="000000000000" w:firstRow="0" w:lastRow="0" w:firstColumn="0" w:lastColumn="0" w:oddVBand="0" w:evenVBand="0" w:oddHBand="0" w:evenHBand="0" w:firstRowFirstColumn="0" w:firstRowLastColumn="0" w:lastRowFirstColumn="0" w:lastRowLastColumn="0"/>
            </w:pPr>
          </w:p>
        </w:tc>
      </w:tr>
      <w:tr w:rsidR="00CB04E2" w14:paraId="27D8F0F4" w14:textId="77777777" w:rsidTr="00494DEA">
        <w:tc>
          <w:tcPr>
            <w:cnfStyle w:val="001000000000" w:firstRow="0" w:lastRow="0" w:firstColumn="1" w:lastColumn="0" w:oddVBand="0" w:evenVBand="0" w:oddHBand="0" w:evenHBand="0" w:firstRowFirstColumn="0" w:firstRowLastColumn="0" w:lastRowFirstColumn="0" w:lastRowLastColumn="0"/>
            <w:tcW w:w="3397" w:type="dxa"/>
            <w:vMerge/>
          </w:tcPr>
          <w:p w14:paraId="5004440C" w14:textId="77777777" w:rsidR="00CB04E2" w:rsidRPr="00404580" w:rsidRDefault="00CB04E2" w:rsidP="00CB04E2">
            <w:pPr>
              <w:rPr>
                <w:rStyle w:val="af4"/>
              </w:rPr>
            </w:pPr>
          </w:p>
        </w:tc>
        <w:tc>
          <w:tcPr>
            <w:tcW w:w="4111" w:type="dxa"/>
            <w:vMerge/>
          </w:tcPr>
          <w:p w14:paraId="4EB36058" w14:textId="77777777" w:rsidR="00CB04E2" w:rsidRPr="00404580" w:rsidRDefault="00CB04E2" w:rsidP="00CB04E2">
            <w:pPr>
              <w:cnfStyle w:val="000000000000" w:firstRow="0" w:lastRow="0" w:firstColumn="0" w:lastColumn="0" w:oddVBand="0" w:evenVBand="0" w:oddHBand="0" w:evenHBand="0" w:firstRowFirstColumn="0" w:firstRowLastColumn="0" w:lastRowFirstColumn="0" w:lastRowLastColumn="0"/>
              <w:rPr>
                <w:rStyle w:val="af4"/>
              </w:rPr>
            </w:pPr>
          </w:p>
        </w:tc>
        <w:tc>
          <w:tcPr>
            <w:tcW w:w="7655" w:type="dxa"/>
          </w:tcPr>
          <w:p w14:paraId="5FBDD1C4" w14:textId="77777777" w:rsidR="00CB04E2" w:rsidRDefault="00CB04E2" w:rsidP="00CB04E2">
            <w:pPr>
              <w:cnfStyle w:val="000000000000" w:firstRow="0" w:lastRow="0" w:firstColumn="0" w:lastColumn="0" w:oddVBand="0" w:evenVBand="0" w:oddHBand="0" w:evenHBand="0" w:firstRowFirstColumn="0" w:firstRowLastColumn="0" w:lastRowFirstColumn="0" w:lastRowLastColumn="0"/>
            </w:pPr>
            <w:r>
              <w:t xml:space="preserve">Навыки: </w:t>
            </w:r>
          </w:p>
          <w:p w14:paraId="5283DD98" w14:textId="77777777" w:rsidR="00CB04E2" w:rsidRDefault="00CB04E2" w:rsidP="00CB04E2">
            <w:pPr>
              <w:pStyle w:val="a0"/>
              <w:cnfStyle w:val="000000000000" w:firstRow="0" w:lastRow="0" w:firstColumn="0" w:lastColumn="0" w:oddVBand="0" w:evenVBand="0" w:oddHBand="0" w:evenHBand="0" w:firstRowFirstColumn="0" w:firstRowLastColumn="0" w:lastRowFirstColumn="0" w:lastRowLastColumn="0"/>
            </w:pPr>
          </w:p>
        </w:tc>
      </w:tr>
      <w:tr w:rsidR="00CB04E2" w14:paraId="01C4D3E5" w14:textId="77777777" w:rsidTr="00494DEA">
        <w:tc>
          <w:tcPr>
            <w:cnfStyle w:val="001000000000" w:firstRow="0" w:lastRow="0" w:firstColumn="1" w:lastColumn="0" w:oddVBand="0" w:evenVBand="0" w:oddHBand="0" w:evenHBand="0" w:firstRowFirstColumn="0" w:firstRowLastColumn="0" w:lastRowFirstColumn="0" w:lastRowLastColumn="0"/>
            <w:tcW w:w="3397" w:type="dxa"/>
            <w:vMerge/>
          </w:tcPr>
          <w:p w14:paraId="48A08739" w14:textId="77777777" w:rsidR="00CB04E2" w:rsidRPr="00404580" w:rsidRDefault="00CB04E2" w:rsidP="00CB04E2">
            <w:pPr>
              <w:rPr>
                <w:rStyle w:val="af4"/>
              </w:rPr>
            </w:pPr>
          </w:p>
        </w:tc>
        <w:tc>
          <w:tcPr>
            <w:tcW w:w="4111" w:type="dxa"/>
            <w:vMerge w:val="restart"/>
          </w:tcPr>
          <w:p w14:paraId="51707397" w14:textId="11233CEB" w:rsidR="00CB04E2" w:rsidRPr="00404580" w:rsidRDefault="009C511B" w:rsidP="00CB04E2">
            <w:pPr>
              <w:cnfStyle w:val="000000000000" w:firstRow="0" w:lastRow="0" w:firstColumn="0" w:lastColumn="0" w:oddVBand="0" w:evenVBand="0" w:oddHBand="0" w:evenHBand="0" w:firstRowFirstColumn="0" w:firstRowLastColumn="0" w:lastRowFirstColumn="0" w:lastRowLastColumn="0"/>
              <w:rPr>
                <w:rStyle w:val="af4"/>
              </w:rPr>
            </w:pPr>
            <w:r w:rsidRPr="00404580">
              <w:rPr>
                <w:rStyle w:val="af4"/>
              </w:rPr>
              <w:t>УК-2.3. Оценивает и корректирует процесс реализации проекта на всех этапах жизненного цикла</w:t>
            </w:r>
          </w:p>
        </w:tc>
        <w:tc>
          <w:tcPr>
            <w:tcW w:w="7655" w:type="dxa"/>
          </w:tcPr>
          <w:p w14:paraId="04443237" w14:textId="77777777" w:rsidR="00CB04E2" w:rsidRDefault="00CB04E2" w:rsidP="00CB04E2">
            <w:pPr>
              <w:cnfStyle w:val="000000000000" w:firstRow="0" w:lastRow="0" w:firstColumn="0" w:lastColumn="0" w:oddVBand="0" w:evenVBand="0" w:oddHBand="0" w:evenHBand="0" w:firstRowFirstColumn="0" w:firstRowLastColumn="0" w:lastRowFirstColumn="0" w:lastRowLastColumn="0"/>
            </w:pPr>
            <w:r>
              <w:t>Знания:</w:t>
            </w:r>
          </w:p>
          <w:p w14:paraId="4747117E" w14:textId="77777777" w:rsidR="00CB04E2" w:rsidRDefault="00CB04E2" w:rsidP="00CB04E2">
            <w:pPr>
              <w:pStyle w:val="a0"/>
              <w:cnfStyle w:val="000000000000" w:firstRow="0" w:lastRow="0" w:firstColumn="0" w:lastColumn="0" w:oddVBand="0" w:evenVBand="0" w:oddHBand="0" w:evenHBand="0" w:firstRowFirstColumn="0" w:firstRowLastColumn="0" w:lastRowFirstColumn="0" w:lastRowLastColumn="0"/>
            </w:pPr>
            <w:r>
              <w:t xml:space="preserve"> </w:t>
            </w:r>
          </w:p>
          <w:p w14:paraId="620F588C" w14:textId="77777777" w:rsidR="00CB04E2" w:rsidRDefault="00CB04E2" w:rsidP="009C511B">
            <w:pPr>
              <w:pStyle w:val="a0"/>
              <w:cnfStyle w:val="000000000000" w:firstRow="0" w:lastRow="0" w:firstColumn="0" w:lastColumn="0" w:oddVBand="0" w:evenVBand="0" w:oddHBand="0" w:evenHBand="0" w:firstRowFirstColumn="0" w:firstRowLastColumn="0" w:lastRowFirstColumn="0" w:lastRowLastColumn="0"/>
            </w:pPr>
          </w:p>
        </w:tc>
      </w:tr>
      <w:tr w:rsidR="00CB04E2" w14:paraId="77FEAD8D" w14:textId="77777777" w:rsidTr="00494DEA">
        <w:tc>
          <w:tcPr>
            <w:cnfStyle w:val="001000000000" w:firstRow="0" w:lastRow="0" w:firstColumn="1" w:lastColumn="0" w:oddVBand="0" w:evenVBand="0" w:oddHBand="0" w:evenHBand="0" w:firstRowFirstColumn="0" w:firstRowLastColumn="0" w:lastRowFirstColumn="0" w:lastRowLastColumn="0"/>
            <w:tcW w:w="3397" w:type="dxa"/>
            <w:vMerge/>
          </w:tcPr>
          <w:p w14:paraId="7701B448" w14:textId="77777777" w:rsidR="00CB04E2" w:rsidRPr="00404580" w:rsidRDefault="00CB04E2" w:rsidP="00CB04E2">
            <w:pPr>
              <w:rPr>
                <w:rStyle w:val="af4"/>
              </w:rPr>
            </w:pPr>
          </w:p>
        </w:tc>
        <w:tc>
          <w:tcPr>
            <w:tcW w:w="4111" w:type="dxa"/>
            <w:vMerge/>
          </w:tcPr>
          <w:p w14:paraId="176E21ED" w14:textId="77777777" w:rsidR="00CB04E2" w:rsidRPr="00404580" w:rsidRDefault="00CB04E2" w:rsidP="00CB04E2">
            <w:pPr>
              <w:cnfStyle w:val="000000000000" w:firstRow="0" w:lastRow="0" w:firstColumn="0" w:lastColumn="0" w:oddVBand="0" w:evenVBand="0" w:oddHBand="0" w:evenHBand="0" w:firstRowFirstColumn="0" w:firstRowLastColumn="0" w:lastRowFirstColumn="0" w:lastRowLastColumn="0"/>
              <w:rPr>
                <w:rStyle w:val="af4"/>
              </w:rPr>
            </w:pPr>
          </w:p>
        </w:tc>
        <w:tc>
          <w:tcPr>
            <w:tcW w:w="7655" w:type="dxa"/>
          </w:tcPr>
          <w:p w14:paraId="0C76DA61" w14:textId="77777777" w:rsidR="00CB04E2" w:rsidRDefault="00CB04E2" w:rsidP="00CB04E2">
            <w:pPr>
              <w:cnfStyle w:val="000000000000" w:firstRow="0" w:lastRow="0" w:firstColumn="0" w:lastColumn="0" w:oddVBand="0" w:evenVBand="0" w:oddHBand="0" w:evenHBand="0" w:firstRowFirstColumn="0" w:firstRowLastColumn="0" w:lastRowFirstColumn="0" w:lastRowLastColumn="0"/>
            </w:pPr>
            <w:r>
              <w:t>Умения:</w:t>
            </w:r>
          </w:p>
          <w:p w14:paraId="46A47947" w14:textId="77777777" w:rsidR="00CB04E2" w:rsidRDefault="00CB04E2" w:rsidP="00CB04E2">
            <w:pPr>
              <w:pStyle w:val="a0"/>
              <w:cnfStyle w:val="000000000000" w:firstRow="0" w:lastRow="0" w:firstColumn="0" w:lastColumn="0" w:oddVBand="0" w:evenVBand="0" w:oddHBand="0" w:evenHBand="0" w:firstRowFirstColumn="0" w:firstRowLastColumn="0" w:lastRowFirstColumn="0" w:lastRowLastColumn="0"/>
            </w:pPr>
            <w:r>
              <w:t xml:space="preserve"> </w:t>
            </w:r>
          </w:p>
          <w:p w14:paraId="77183D90" w14:textId="77777777" w:rsidR="00CB04E2" w:rsidRDefault="00CB04E2" w:rsidP="009C511B">
            <w:pPr>
              <w:pStyle w:val="a0"/>
              <w:cnfStyle w:val="000000000000" w:firstRow="0" w:lastRow="0" w:firstColumn="0" w:lastColumn="0" w:oddVBand="0" w:evenVBand="0" w:oddHBand="0" w:evenHBand="0" w:firstRowFirstColumn="0" w:firstRowLastColumn="0" w:lastRowFirstColumn="0" w:lastRowLastColumn="0"/>
            </w:pPr>
          </w:p>
        </w:tc>
      </w:tr>
      <w:tr w:rsidR="00CB04E2" w14:paraId="59190A8C" w14:textId="77777777" w:rsidTr="00494DEA">
        <w:tc>
          <w:tcPr>
            <w:cnfStyle w:val="001000000000" w:firstRow="0" w:lastRow="0" w:firstColumn="1" w:lastColumn="0" w:oddVBand="0" w:evenVBand="0" w:oddHBand="0" w:evenHBand="0" w:firstRowFirstColumn="0" w:firstRowLastColumn="0" w:lastRowFirstColumn="0" w:lastRowLastColumn="0"/>
            <w:tcW w:w="3397" w:type="dxa"/>
            <w:vMerge/>
          </w:tcPr>
          <w:p w14:paraId="0054FE53" w14:textId="77777777" w:rsidR="00CB04E2" w:rsidRPr="00404580" w:rsidRDefault="00CB04E2" w:rsidP="00CB04E2">
            <w:pPr>
              <w:rPr>
                <w:rStyle w:val="af4"/>
              </w:rPr>
            </w:pPr>
          </w:p>
        </w:tc>
        <w:tc>
          <w:tcPr>
            <w:tcW w:w="4111" w:type="dxa"/>
            <w:vMerge/>
          </w:tcPr>
          <w:p w14:paraId="57AD729E" w14:textId="77777777" w:rsidR="00CB04E2" w:rsidRPr="00404580" w:rsidRDefault="00CB04E2" w:rsidP="00CB04E2">
            <w:pPr>
              <w:cnfStyle w:val="000000000000" w:firstRow="0" w:lastRow="0" w:firstColumn="0" w:lastColumn="0" w:oddVBand="0" w:evenVBand="0" w:oddHBand="0" w:evenHBand="0" w:firstRowFirstColumn="0" w:firstRowLastColumn="0" w:lastRowFirstColumn="0" w:lastRowLastColumn="0"/>
              <w:rPr>
                <w:rStyle w:val="af4"/>
              </w:rPr>
            </w:pPr>
          </w:p>
        </w:tc>
        <w:tc>
          <w:tcPr>
            <w:tcW w:w="7655" w:type="dxa"/>
          </w:tcPr>
          <w:p w14:paraId="2ECD81EB" w14:textId="77777777" w:rsidR="00CB04E2" w:rsidRDefault="00CB04E2" w:rsidP="00CB04E2">
            <w:pPr>
              <w:cnfStyle w:val="000000000000" w:firstRow="0" w:lastRow="0" w:firstColumn="0" w:lastColumn="0" w:oddVBand="0" w:evenVBand="0" w:oddHBand="0" w:evenHBand="0" w:firstRowFirstColumn="0" w:firstRowLastColumn="0" w:lastRowFirstColumn="0" w:lastRowLastColumn="0"/>
            </w:pPr>
            <w:r>
              <w:t xml:space="preserve">Навыки: </w:t>
            </w:r>
          </w:p>
          <w:p w14:paraId="341307A5" w14:textId="77777777" w:rsidR="00CB04E2" w:rsidRDefault="00CB04E2" w:rsidP="009C511B">
            <w:pPr>
              <w:pStyle w:val="a0"/>
              <w:cnfStyle w:val="000000000000" w:firstRow="0" w:lastRow="0" w:firstColumn="0" w:lastColumn="0" w:oddVBand="0" w:evenVBand="0" w:oddHBand="0" w:evenHBand="0" w:firstRowFirstColumn="0" w:firstRowLastColumn="0" w:lastRowFirstColumn="0" w:lastRowLastColumn="0"/>
            </w:pPr>
          </w:p>
        </w:tc>
      </w:tr>
      <w:tr w:rsidR="00CB04E2" w14:paraId="30485427" w14:textId="77777777" w:rsidTr="00494DEA">
        <w:trPr>
          <w:trHeight w:val="976"/>
        </w:trPr>
        <w:tc>
          <w:tcPr>
            <w:cnfStyle w:val="001000000000" w:firstRow="0" w:lastRow="0" w:firstColumn="1" w:lastColumn="0" w:oddVBand="0" w:evenVBand="0" w:oddHBand="0" w:evenHBand="0" w:firstRowFirstColumn="0" w:firstRowLastColumn="0" w:lastRowFirstColumn="0" w:lastRowLastColumn="0"/>
            <w:tcW w:w="3397" w:type="dxa"/>
            <w:vMerge w:val="restart"/>
          </w:tcPr>
          <w:p w14:paraId="6987FA94" w14:textId="7C2B6B8D" w:rsidR="00CB04E2" w:rsidRPr="00404580" w:rsidRDefault="009C511B" w:rsidP="00CB04E2">
            <w:pPr>
              <w:rPr>
                <w:rStyle w:val="af4"/>
              </w:rPr>
            </w:pPr>
            <w:r w:rsidRPr="00404580">
              <w:rPr>
                <w:rStyle w:val="af4"/>
              </w:rPr>
              <w:t>ОПК-3. Способен разрабатывать нормативную, техническую и отчётную документацию, представлять результаты профессиональной деятельности с использованием стандартов, норм и правил</w:t>
            </w:r>
          </w:p>
        </w:tc>
        <w:tc>
          <w:tcPr>
            <w:tcW w:w="4111" w:type="dxa"/>
            <w:vMerge w:val="restart"/>
          </w:tcPr>
          <w:p w14:paraId="20A4F6AE" w14:textId="690EFDE1" w:rsidR="00CB04E2" w:rsidRPr="00404580" w:rsidRDefault="009C511B" w:rsidP="00CB04E2">
            <w:pPr>
              <w:cnfStyle w:val="000000000000" w:firstRow="0" w:lastRow="0" w:firstColumn="0" w:lastColumn="0" w:oddVBand="0" w:evenVBand="0" w:oddHBand="0" w:evenHBand="0" w:firstRowFirstColumn="0" w:firstRowLastColumn="0" w:lastRowFirstColumn="0" w:lastRowLastColumn="0"/>
              <w:rPr>
                <w:rStyle w:val="af4"/>
              </w:rPr>
            </w:pPr>
            <w:r w:rsidRPr="00404580">
              <w:rPr>
                <w:rStyle w:val="af4"/>
              </w:rPr>
              <w:t>ОПК-3.1. Оформляет нормативную, техническую и отчётную документацию, с учётом стандартов, норм и правил</w:t>
            </w:r>
          </w:p>
        </w:tc>
        <w:tc>
          <w:tcPr>
            <w:tcW w:w="7655" w:type="dxa"/>
          </w:tcPr>
          <w:p w14:paraId="18EEC8E7" w14:textId="77777777" w:rsidR="00CB04E2" w:rsidRDefault="00CB04E2" w:rsidP="00CB04E2">
            <w:pPr>
              <w:cnfStyle w:val="000000000000" w:firstRow="0" w:lastRow="0" w:firstColumn="0" w:lastColumn="0" w:oddVBand="0" w:evenVBand="0" w:oddHBand="0" w:evenHBand="0" w:firstRowFirstColumn="0" w:firstRowLastColumn="0" w:lastRowFirstColumn="0" w:lastRowLastColumn="0"/>
            </w:pPr>
            <w:r>
              <w:t>Умения:</w:t>
            </w:r>
          </w:p>
          <w:p w14:paraId="1B9DFB45" w14:textId="77777777" w:rsidR="00CB04E2" w:rsidRDefault="00CB04E2" w:rsidP="00CB04E2">
            <w:pPr>
              <w:pStyle w:val="a0"/>
              <w:cnfStyle w:val="000000000000" w:firstRow="0" w:lastRow="0" w:firstColumn="0" w:lastColumn="0" w:oddVBand="0" w:evenVBand="0" w:oddHBand="0" w:evenHBand="0" w:firstRowFirstColumn="0" w:firstRowLastColumn="0" w:lastRowFirstColumn="0" w:lastRowLastColumn="0"/>
            </w:pPr>
            <w:r>
              <w:t xml:space="preserve"> </w:t>
            </w:r>
          </w:p>
          <w:p w14:paraId="73982ECD" w14:textId="77777777" w:rsidR="00CB04E2" w:rsidRDefault="00CB04E2" w:rsidP="009C511B">
            <w:pPr>
              <w:pStyle w:val="a0"/>
              <w:cnfStyle w:val="000000000000" w:firstRow="0" w:lastRow="0" w:firstColumn="0" w:lastColumn="0" w:oddVBand="0" w:evenVBand="0" w:oddHBand="0" w:evenHBand="0" w:firstRowFirstColumn="0" w:firstRowLastColumn="0" w:lastRowFirstColumn="0" w:lastRowLastColumn="0"/>
            </w:pPr>
          </w:p>
        </w:tc>
      </w:tr>
      <w:tr w:rsidR="00CB04E2" w14:paraId="64F325D8" w14:textId="77777777" w:rsidTr="00494DEA">
        <w:tc>
          <w:tcPr>
            <w:cnfStyle w:val="001000000000" w:firstRow="0" w:lastRow="0" w:firstColumn="1" w:lastColumn="0" w:oddVBand="0" w:evenVBand="0" w:oddHBand="0" w:evenHBand="0" w:firstRowFirstColumn="0" w:firstRowLastColumn="0" w:lastRowFirstColumn="0" w:lastRowLastColumn="0"/>
            <w:tcW w:w="3397" w:type="dxa"/>
            <w:vMerge/>
          </w:tcPr>
          <w:p w14:paraId="6D00C483" w14:textId="77777777" w:rsidR="00CB04E2" w:rsidRDefault="00CB04E2" w:rsidP="00CB04E2"/>
        </w:tc>
        <w:tc>
          <w:tcPr>
            <w:tcW w:w="4111" w:type="dxa"/>
            <w:vMerge/>
          </w:tcPr>
          <w:p w14:paraId="517FC9A7" w14:textId="77777777" w:rsidR="00CB04E2" w:rsidRDefault="00CB04E2" w:rsidP="00CB04E2">
            <w:pPr>
              <w:cnfStyle w:val="000000000000" w:firstRow="0" w:lastRow="0" w:firstColumn="0" w:lastColumn="0" w:oddVBand="0" w:evenVBand="0" w:oddHBand="0" w:evenHBand="0" w:firstRowFirstColumn="0" w:firstRowLastColumn="0" w:lastRowFirstColumn="0" w:lastRowLastColumn="0"/>
            </w:pPr>
          </w:p>
        </w:tc>
        <w:tc>
          <w:tcPr>
            <w:tcW w:w="7655" w:type="dxa"/>
          </w:tcPr>
          <w:p w14:paraId="16BD4622" w14:textId="77777777" w:rsidR="00CB04E2" w:rsidRDefault="00CB04E2" w:rsidP="00CB04E2">
            <w:pPr>
              <w:cnfStyle w:val="000000000000" w:firstRow="0" w:lastRow="0" w:firstColumn="0" w:lastColumn="0" w:oddVBand="0" w:evenVBand="0" w:oddHBand="0" w:evenHBand="0" w:firstRowFirstColumn="0" w:firstRowLastColumn="0" w:lastRowFirstColumn="0" w:lastRowLastColumn="0"/>
            </w:pPr>
            <w:r>
              <w:t xml:space="preserve">Навыки: </w:t>
            </w:r>
          </w:p>
          <w:p w14:paraId="2E67F372" w14:textId="77777777" w:rsidR="00CB04E2" w:rsidRDefault="00CB04E2" w:rsidP="009C511B">
            <w:pPr>
              <w:pStyle w:val="a0"/>
              <w:cnfStyle w:val="000000000000" w:firstRow="0" w:lastRow="0" w:firstColumn="0" w:lastColumn="0" w:oddVBand="0" w:evenVBand="0" w:oddHBand="0" w:evenHBand="0" w:firstRowFirstColumn="0" w:firstRowLastColumn="0" w:lastRowFirstColumn="0" w:lastRowLastColumn="0"/>
            </w:pPr>
          </w:p>
        </w:tc>
      </w:tr>
    </w:tbl>
    <w:p w14:paraId="0C7D28E9" w14:textId="072CF301" w:rsidR="00CB04E2" w:rsidRDefault="00CB04E2" w:rsidP="00CB04E2"/>
    <w:p w14:paraId="06AB4BAA" w14:textId="77777777" w:rsidR="00BC0098" w:rsidRDefault="009C511B" w:rsidP="00494DEA">
      <w:pPr>
        <w:pStyle w:val="a7"/>
        <w:rPr>
          <w:rStyle w:val="af5"/>
        </w:rPr>
      </w:pPr>
      <w:r w:rsidRPr="009C511B">
        <w:rPr>
          <w:rStyle w:val="af5"/>
        </w:rPr>
        <w:t xml:space="preserve">Указывается код и формулировка компетенции, код и формулировка индикаторов </w:t>
      </w:r>
      <w:r w:rsidR="006F081C">
        <w:rPr>
          <w:rStyle w:val="af5"/>
        </w:rPr>
        <w:t xml:space="preserve">достижения </w:t>
      </w:r>
      <w:r w:rsidRPr="009C511B">
        <w:rPr>
          <w:rStyle w:val="af5"/>
        </w:rPr>
        <w:t>компетенции, а также результаты обучения, соотнесённые с каждым из индикаторов достижения компетенции. Планируемые результаты обучения по дисциплине могут включать не все категории (знания, умения, навыки), а только некоторые из них.</w:t>
      </w:r>
    </w:p>
    <w:p w14:paraId="12485731" w14:textId="7C45AE84" w:rsidR="00BC0098" w:rsidRDefault="00BC0098" w:rsidP="00494DEA">
      <w:pPr>
        <w:pStyle w:val="a7"/>
        <w:rPr>
          <w:rStyle w:val="af5"/>
        </w:rPr>
      </w:pPr>
      <w:r>
        <w:rPr>
          <w:rStyle w:val="af5"/>
        </w:rPr>
        <w:lastRenderedPageBreak/>
        <w:t>В случае разработки рабочей программы для унифицированной дисциплины (модуля) для нескольких направлений подготовки и/или специальностей,</w:t>
      </w:r>
      <w:r w:rsidRPr="00BC0098">
        <w:t xml:space="preserve"> </w:t>
      </w:r>
      <w:r>
        <w:rPr>
          <w:rStyle w:val="af5"/>
        </w:rPr>
        <w:t>п</w:t>
      </w:r>
      <w:r w:rsidRPr="00BC0098">
        <w:rPr>
          <w:rStyle w:val="af5"/>
        </w:rPr>
        <w:t>еречень планируемых результатов обучения по дисциплине, соотнесённых с индикаторами достижения компетенций</w:t>
      </w:r>
      <w:r>
        <w:rPr>
          <w:rStyle w:val="af5"/>
        </w:rPr>
        <w:t>, представляется по следующей форме:</w:t>
      </w:r>
    </w:p>
    <w:p w14:paraId="11BD1C1B" w14:textId="77777777" w:rsidR="00BC0098" w:rsidRDefault="00BC0098" w:rsidP="00494DEA">
      <w:pPr>
        <w:pStyle w:val="a7"/>
      </w:pPr>
      <w:r>
        <w:rPr>
          <w:rStyle w:val="af5"/>
        </w:rPr>
        <w:t xml:space="preserve">  </w:t>
      </w:r>
    </w:p>
    <w:tbl>
      <w:tblPr>
        <w:tblStyle w:val="af7"/>
        <w:tblW w:w="15163" w:type="dxa"/>
        <w:tblLook w:val="04A0" w:firstRow="1" w:lastRow="0" w:firstColumn="1" w:lastColumn="0" w:noHBand="0" w:noVBand="1"/>
      </w:tblPr>
      <w:tblGrid>
        <w:gridCol w:w="1739"/>
        <w:gridCol w:w="3874"/>
        <w:gridCol w:w="5020"/>
        <w:gridCol w:w="4530"/>
      </w:tblGrid>
      <w:tr w:rsidR="00BC0098" w:rsidRPr="000C68AC" w14:paraId="1F17978E" w14:textId="77777777" w:rsidTr="00BC0098">
        <w:trPr>
          <w:trHeight w:val="20"/>
          <w:tblHeader/>
        </w:trPr>
        <w:tc>
          <w:tcPr>
            <w:tcW w:w="1720" w:type="dxa"/>
            <w:vAlign w:val="center"/>
          </w:tcPr>
          <w:p w14:paraId="5D5D4DCB" w14:textId="66EB313F" w:rsidR="00BC0098" w:rsidRPr="000C68AC" w:rsidRDefault="00A91154" w:rsidP="009B7195">
            <w:pPr>
              <w:jc w:val="center"/>
              <w:rPr>
                <w:rFonts w:ascii="Times New Roman" w:hAnsi="Times New Roman" w:cs="Times New Roman"/>
              </w:rPr>
            </w:pPr>
            <w:r>
              <w:rPr>
                <w:rFonts w:ascii="Times New Roman" w:hAnsi="Times New Roman" w:cs="Times New Roman"/>
              </w:rPr>
              <w:t>Код н</w:t>
            </w:r>
            <w:r w:rsidR="00BC0098" w:rsidRPr="000C68AC">
              <w:rPr>
                <w:rFonts w:ascii="Times New Roman" w:hAnsi="Times New Roman" w:cs="Times New Roman"/>
              </w:rPr>
              <w:t>аправлени</w:t>
            </w:r>
            <w:r>
              <w:rPr>
                <w:rFonts w:ascii="Times New Roman" w:hAnsi="Times New Roman" w:cs="Times New Roman"/>
              </w:rPr>
              <w:t>я</w:t>
            </w:r>
            <w:r w:rsidR="00BC0098" w:rsidRPr="000C68AC">
              <w:rPr>
                <w:rFonts w:ascii="Times New Roman" w:hAnsi="Times New Roman" w:cs="Times New Roman"/>
              </w:rPr>
              <w:t xml:space="preserve"> подготовки, специальност</w:t>
            </w:r>
            <w:r>
              <w:rPr>
                <w:rFonts w:ascii="Times New Roman" w:hAnsi="Times New Roman" w:cs="Times New Roman"/>
              </w:rPr>
              <w:t>и</w:t>
            </w:r>
          </w:p>
        </w:tc>
        <w:tc>
          <w:tcPr>
            <w:tcW w:w="3879" w:type="dxa"/>
            <w:vAlign w:val="center"/>
          </w:tcPr>
          <w:p w14:paraId="5F7E39CA" w14:textId="77777777" w:rsidR="00BC0098" w:rsidRPr="000C68AC" w:rsidRDefault="00BC0098" w:rsidP="009B7195">
            <w:pPr>
              <w:jc w:val="center"/>
              <w:rPr>
                <w:rFonts w:ascii="Times New Roman" w:hAnsi="Times New Roman" w:cs="Times New Roman"/>
              </w:rPr>
            </w:pPr>
            <w:r w:rsidRPr="000C68AC">
              <w:rPr>
                <w:rFonts w:ascii="Times New Roman" w:hAnsi="Times New Roman" w:cs="Times New Roman"/>
              </w:rPr>
              <w:t>ОПК</w:t>
            </w:r>
          </w:p>
        </w:tc>
        <w:tc>
          <w:tcPr>
            <w:tcW w:w="5028" w:type="dxa"/>
            <w:vAlign w:val="center"/>
          </w:tcPr>
          <w:p w14:paraId="087BDA72" w14:textId="77777777" w:rsidR="00BC0098" w:rsidRDefault="00BC0098" w:rsidP="009B7195">
            <w:pPr>
              <w:jc w:val="center"/>
              <w:rPr>
                <w:rFonts w:ascii="Times New Roman" w:hAnsi="Times New Roman" w:cs="Times New Roman"/>
              </w:rPr>
            </w:pPr>
            <w:r>
              <w:rPr>
                <w:rFonts w:ascii="Times New Roman" w:hAnsi="Times New Roman" w:cs="Times New Roman"/>
              </w:rPr>
              <w:t xml:space="preserve">Индикаторы </w:t>
            </w:r>
          </w:p>
        </w:tc>
        <w:tc>
          <w:tcPr>
            <w:tcW w:w="4536" w:type="dxa"/>
            <w:vAlign w:val="center"/>
          </w:tcPr>
          <w:p w14:paraId="1277F5A6" w14:textId="77777777" w:rsidR="00BC0098" w:rsidRPr="000C68AC" w:rsidRDefault="00BC0098" w:rsidP="009B7195">
            <w:pPr>
              <w:jc w:val="center"/>
              <w:rPr>
                <w:rFonts w:ascii="Times New Roman" w:hAnsi="Times New Roman" w:cs="Times New Roman"/>
              </w:rPr>
            </w:pPr>
            <w:r>
              <w:rPr>
                <w:rFonts w:ascii="Times New Roman" w:hAnsi="Times New Roman" w:cs="Times New Roman"/>
              </w:rPr>
              <w:t>Результаты обучения</w:t>
            </w:r>
          </w:p>
        </w:tc>
      </w:tr>
      <w:tr w:rsidR="00BC0098" w:rsidRPr="000C68AC" w14:paraId="02CD612D" w14:textId="77777777" w:rsidTr="00BC0098">
        <w:trPr>
          <w:trHeight w:val="20"/>
        </w:trPr>
        <w:tc>
          <w:tcPr>
            <w:tcW w:w="1720" w:type="dxa"/>
            <w:vMerge w:val="restart"/>
            <w:vAlign w:val="center"/>
          </w:tcPr>
          <w:p w14:paraId="019553DD" w14:textId="77777777" w:rsidR="00BC0098" w:rsidRPr="00BC0098" w:rsidRDefault="00BC0098" w:rsidP="009B7195">
            <w:pPr>
              <w:jc w:val="center"/>
              <w:rPr>
                <w:rFonts w:ascii="Times New Roman" w:hAnsi="Times New Roman" w:cs="Times New Roman"/>
                <w:b/>
                <w:bCs/>
                <w:color w:val="4472C4" w:themeColor="accent1"/>
              </w:rPr>
            </w:pPr>
            <w:r w:rsidRPr="00BC0098">
              <w:rPr>
                <w:rFonts w:ascii="Times New Roman" w:hAnsi="Times New Roman" w:cs="Times New Roman"/>
                <w:b/>
                <w:bCs/>
                <w:color w:val="4472C4" w:themeColor="accent1"/>
              </w:rPr>
              <w:t>11.03.01</w:t>
            </w:r>
          </w:p>
          <w:p w14:paraId="58BEFB02" w14:textId="77777777" w:rsidR="00BC0098" w:rsidRPr="00BC0098" w:rsidRDefault="00BC0098" w:rsidP="009B7195">
            <w:pPr>
              <w:jc w:val="center"/>
              <w:rPr>
                <w:rFonts w:ascii="Times New Roman" w:hAnsi="Times New Roman" w:cs="Times New Roman"/>
                <w:b/>
                <w:bCs/>
                <w:color w:val="4472C4" w:themeColor="accent1"/>
              </w:rPr>
            </w:pPr>
            <w:r w:rsidRPr="00BC0098">
              <w:rPr>
                <w:rFonts w:ascii="Times New Roman" w:hAnsi="Times New Roman" w:cs="Times New Roman"/>
                <w:b/>
                <w:bCs/>
                <w:color w:val="4472C4" w:themeColor="accent1"/>
              </w:rPr>
              <w:t>11.03.02</w:t>
            </w:r>
          </w:p>
          <w:p w14:paraId="31B05EA2" w14:textId="77777777" w:rsidR="00BC0098" w:rsidRPr="00BC0098" w:rsidRDefault="00BC0098" w:rsidP="009B7195">
            <w:pPr>
              <w:jc w:val="center"/>
              <w:rPr>
                <w:rFonts w:ascii="Times New Roman" w:hAnsi="Times New Roman" w:cs="Times New Roman"/>
                <w:b/>
                <w:bCs/>
                <w:color w:val="4472C4" w:themeColor="accent1"/>
              </w:rPr>
            </w:pPr>
            <w:r w:rsidRPr="00BC0098">
              <w:rPr>
                <w:rFonts w:ascii="Times New Roman" w:hAnsi="Times New Roman" w:cs="Times New Roman"/>
                <w:b/>
                <w:bCs/>
                <w:color w:val="4472C4" w:themeColor="accent1"/>
              </w:rPr>
              <w:t>11.03.03</w:t>
            </w:r>
          </w:p>
          <w:p w14:paraId="562B492A" w14:textId="77777777" w:rsidR="00BC0098" w:rsidRPr="00BC0098" w:rsidRDefault="00BC0098" w:rsidP="009B7195">
            <w:pPr>
              <w:jc w:val="center"/>
              <w:rPr>
                <w:rFonts w:ascii="Times New Roman" w:eastAsia="Calibri" w:hAnsi="Times New Roman" w:cs="Times New Roman"/>
                <w:b/>
                <w:bCs/>
                <w:color w:val="4472C4" w:themeColor="accent1"/>
              </w:rPr>
            </w:pPr>
            <w:r w:rsidRPr="00BC0098">
              <w:rPr>
                <w:rFonts w:ascii="Times New Roman" w:eastAsia="Calibri" w:hAnsi="Times New Roman" w:cs="Times New Roman"/>
                <w:b/>
                <w:bCs/>
                <w:color w:val="4472C4" w:themeColor="accent1"/>
              </w:rPr>
              <w:t>11.03.04</w:t>
            </w:r>
          </w:p>
        </w:tc>
        <w:tc>
          <w:tcPr>
            <w:tcW w:w="3879" w:type="dxa"/>
            <w:vMerge w:val="restart"/>
          </w:tcPr>
          <w:p w14:paraId="55A2A1B4" w14:textId="77777777" w:rsidR="00BC0098" w:rsidRPr="00BC0098" w:rsidRDefault="00BC0098" w:rsidP="009B7195">
            <w:pPr>
              <w:rPr>
                <w:rFonts w:ascii="Times New Roman" w:eastAsia="Calibri" w:hAnsi="Times New Roman" w:cs="Times New Roman"/>
                <w:color w:val="4472C4" w:themeColor="accent1"/>
              </w:rPr>
            </w:pPr>
            <w:r w:rsidRPr="00BC0098">
              <w:rPr>
                <w:rFonts w:ascii="Times New Roman" w:eastAsia="Calibri" w:hAnsi="Times New Roman" w:cs="Times New Roman"/>
                <w:color w:val="4472C4" w:themeColor="accent1"/>
              </w:rPr>
              <w:t>ОПК-2. Способен использовать положения, законы и методы естественных наук и математики для решения задач инженерной деятельности</w:t>
            </w:r>
          </w:p>
        </w:tc>
        <w:tc>
          <w:tcPr>
            <w:tcW w:w="5028" w:type="dxa"/>
          </w:tcPr>
          <w:p w14:paraId="5B22613D" w14:textId="77777777" w:rsidR="00BC0098" w:rsidRPr="00BC0098" w:rsidRDefault="00BC0098" w:rsidP="009B7195">
            <w:pPr>
              <w:autoSpaceDE w:val="0"/>
              <w:autoSpaceDN w:val="0"/>
              <w:adjustRightInd w:val="0"/>
              <w:rPr>
                <w:rFonts w:ascii="Times New Roman" w:eastAsia="Calibri" w:hAnsi="Times New Roman" w:cs="Times New Roman"/>
                <w:color w:val="4472C4" w:themeColor="accent1"/>
              </w:rPr>
            </w:pPr>
            <w:r w:rsidRPr="00BC0098">
              <w:rPr>
                <w:rFonts w:ascii="Times New Roman" w:eastAsia="Arial" w:hAnsi="Times New Roman" w:cs="Times New Roman"/>
                <w:bCs/>
                <w:color w:val="4472C4" w:themeColor="accent1"/>
                <w:kern w:val="2"/>
                <w:lang w:eastAsia="ru-RU"/>
              </w:rPr>
              <w:t>ОПК-2.1. Знает фундаментальные физические законы в областях механики, молекулярной физики и термодинамики, электростатики, электромагнетизма, колебательных процессов</w:t>
            </w:r>
          </w:p>
        </w:tc>
        <w:tc>
          <w:tcPr>
            <w:tcW w:w="4536" w:type="dxa"/>
            <w:vMerge w:val="restart"/>
          </w:tcPr>
          <w:p w14:paraId="50F93BBF" w14:textId="77777777" w:rsidR="00BC0098" w:rsidRPr="00BC0098" w:rsidRDefault="00BC0098" w:rsidP="009B7195">
            <w:pPr>
              <w:rPr>
                <w:rFonts w:ascii="Times New Roman" w:eastAsia="Times New Roman" w:hAnsi="Times New Roman" w:cs="Times New Roman"/>
                <w:color w:val="4472C4" w:themeColor="accent1"/>
                <w:lang w:eastAsia="ru-RU"/>
              </w:rPr>
            </w:pPr>
            <w:r w:rsidRPr="00BC0098">
              <w:rPr>
                <w:rFonts w:ascii="Times New Roman" w:hAnsi="Times New Roman" w:cs="Times New Roman"/>
                <w:b/>
                <w:bCs/>
                <w:color w:val="4472C4" w:themeColor="accent1"/>
              </w:rPr>
              <w:t>Должен знать</w:t>
            </w:r>
            <w:r w:rsidRPr="00BC0098">
              <w:rPr>
                <w:rFonts w:ascii="Times New Roman" w:hAnsi="Times New Roman" w:cs="Times New Roman"/>
                <w:color w:val="4472C4" w:themeColor="accent1"/>
              </w:rPr>
              <w:t xml:space="preserve">: </w:t>
            </w:r>
            <w:r w:rsidRPr="00BC0098">
              <w:rPr>
                <w:rFonts w:ascii="Times New Roman" w:eastAsia="Arial" w:hAnsi="Times New Roman" w:cs="Times New Roman"/>
                <w:bCs/>
                <w:color w:val="4472C4" w:themeColor="accent1"/>
                <w:lang w:eastAsia="ru-RU"/>
              </w:rPr>
              <w:t>термины, основные понятия физики;</w:t>
            </w:r>
          </w:p>
          <w:p w14:paraId="0475FF62" w14:textId="77777777" w:rsidR="00BC0098" w:rsidRPr="00BC0098" w:rsidRDefault="00BC0098" w:rsidP="009B7195">
            <w:pPr>
              <w:rPr>
                <w:rFonts w:ascii="Times New Roman" w:eastAsia="Times New Roman" w:hAnsi="Times New Roman" w:cs="Times New Roman"/>
                <w:color w:val="4472C4" w:themeColor="accent1"/>
                <w:lang w:eastAsia="ru-RU"/>
              </w:rPr>
            </w:pPr>
            <w:r w:rsidRPr="00BC0098">
              <w:rPr>
                <w:rFonts w:ascii="Times New Roman" w:eastAsia="Arial" w:hAnsi="Times New Roman" w:cs="Times New Roman"/>
                <w:bCs/>
                <w:color w:val="4472C4" w:themeColor="accent1"/>
                <w:lang w:eastAsia="ru-RU"/>
              </w:rPr>
              <w:t xml:space="preserve">- фундаментальные законы взаимодействия тел; </w:t>
            </w:r>
          </w:p>
          <w:p w14:paraId="3DD302C8" w14:textId="77777777" w:rsidR="00BC0098" w:rsidRPr="00BC0098" w:rsidRDefault="00BC0098" w:rsidP="009B7195">
            <w:pPr>
              <w:rPr>
                <w:rFonts w:ascii="Times New Roman" w:eastAsia="Times New Roman" w:hAnsi="Times New Roman" w:cs="Times New Roman"/>
                <w:color w:val="4472C4" w:themeColor="accent1"/>
                <w:lang w:eastAsia="ru-RU"/>
              </w:rPr>
            </w:pPr>
            <w:r w:rsidRPr="00BC0098">
              <w:rPr>
                <w:rFonts w:ascii="Times New Roman" w:eastAsia="Arial" w:hAnsi="Times New Roman" w:cs="Times New Roman"/>
                <w:bCs/>
                <w:color w:val="4472C4" w:themeColor="accent1"/>
                <w:lang w:eastAsia="ru-RU"/>
              </w:rPr>
              <w:t xml:space="preserve">- законы сохранения импульса, момента импульса и энергии, первый и второй законы термодинамики; </w:t>
            </w:r>
          </w:p>
          <w:p w14:paraId="631E84A0" w14:textId="77777777" w:rsidR="00BC0098" w:rsidRPr="00BC0098" w:rsidRDefault="00BC0098" w:rsidP="009B7195">
            <w:pPr>
              <w:rPr>
                <w:rFonts w:ascii="Times New Roman" w:eastAsia="Times New Roman" w:hAnsi="Times New Roman" w:cs="Times New Roman"/>
                <w:color w:val="4472C4" w:themeColor="accent1"/>
                <w:lang w:eastAsia="ru-RU"/>
              </w:rPr>
            </w:pPr>
            <w:r w:rsidRPr="00BC0098">
              <w:rPr>
                <w:rFonts w:ascii="Times New Roman" w:eastAsia="Arial" w:hAnsi="Times New Roman" w:cs="Times New Roman"/>
                <w:bCs/>
                <w:color w:val="4472C4" w:themeColor="accent1"/>
                <w:lang w:eastAsia="ru-RU"/>
              </w:rPr>
              <w:t xml:space="preserve">- фундаментальные подходы к решению задач физики – механический, термодинамический, статистический; </w:t>
            </w:r>
          </w:p>
          <w:p w14:paraId="24D2E364" w14:textId="77777777" w:rsidR="00BC0098" w:rsidRPr="00BC0098" w:rsidRDefault="00BC0098" w:rsidP="009B7195">
            <w:pPr>
              <w:rPr>
                <w:rFonts w:ascii="Times New Roman" w:hAnsi="Times New Roman" w:cs="Times New Roman"/>
                <w:color w:val="4472C4" w:themeColor="accent1"/>
              </w:rPr>
            </w:pPr>
            <w:r w:rsidRPr="00BC0098">
              <w:rPr>
                <w:rFonts w:ascii="Times New Roman" w:eastAsia="Arial" w:hAnsi="Times New Roman" w:cs="Times New Roman"/>
                <w:bCs/>
                <w:color w:val="4472C4" w:themeColor="accent1"/>
                <w:lang w:eastAsia="ru-RU"/>
              </w:rPr>
              <w:t xml:space="preserve"> базовые концепции физики – концепцию физических полей, непрерывности и дискретности изменения физических величин, концепцию относительности движения.</w:t>
            </w:r>
          </w:p>
          <w:p w14:paraId="496A3112" w14:textId="77777777" w:rsidR="00BC0098" w:rsidRPr="00BC0098" w:rsidRDefault="00BC0098" w:rsidP="009B7195">
            <w:pPr>
              <w:autoSpaceDE w:val="0"/>
              <w:autoSpaceDN w:val="0"/>
              <w:adjustRightInd w:val="0"/>
              <w:rPr>
                <w:rFonts w:ascii="Times New Roman" w:hAnsi="Times New Roman" w:cs="Times New Roman"/>
                <w:color w:val="4472C4" w:themeColor="accent1"/>
              </w:rPr>
            </w:pPr>
          </w:p>
          <w:p w14:paraId="09E94CCB" w14:textId="77777777" w:rsidR="00BC0098" w:rsidRPr="00BC0098" w:rsidRDefault="00BC0098" w:rsidP="009B7195">
            <w:pPr>
              <w:rPr>
                <w:rFonts w:ascii="Times New Roman" w:hAnsi="Times New Roman" w:cs="Times New Roman"/>
                <w:color w:val="4472C4" w:themeColor="accent1"/>
              </w:rPr>
            </w:pPr>
            <w:r w:rsidRPr="00BC0098">
              <w:rPr>
                <w:rFonts w:ascii="Times New Roman" w:hAnsi="Times New Roman" w:cs="Times New Roman"/>
                <w:b/>
                <w:bCs/>
                <w:color w:val="4472C4" w:themeColor="accent1"/>
              </w:rPr>
              <w:t>Должен уметь</w:t>
            </w:r>
            <w:r w:rsidRPr="00BC0098">
              <w:rPr>
                <w:rFonts w:ascii="Times New Roman" w:hAnsi="Times New Roman" w:cs="Times New Roman"/>
                <w:color w:val="4472C4" w:themeColor="accent1"/>
              </w:rPr>
              <w:t xml:space="preserve">: </w:t>
            </w:r>
          </w:p>
          <w:p w14:paraId="5633C5A3" w14:textId="77777777" w:rsidR="00BC0098" w:rsidRPr="00BC0098" w:rsidRDefault="00BC0098" w:rsidP="009B7195">
            <w:pPr>
              <w:rPr>
                <w:rFonts w:ascii="Times New Roman" w:eastAsia="Times New Roman" w:hAnsi="Times New Roman" w:cs="Times New Roman"/>
                <w:color w:val="4472C4" w:themeColor="accent1"/>
                <w:lang w:eastAsia="ru-RU"/>
              </w:rPr>
            </w:pPr>
            <w:r w:rsidRPr="00BC0098">
              <w:rPr>
                <w:rFonts w:ascii="Times New Roman" w:eastAsia="Arial" w:hAnsi="Times New Roman" w:cs="Times New Roman"/>
                <w:bCs/>
                <w:color w:val="4472C4" w:themeColor="accent1"/>
                <w:lang w:eastAsia="ru-RU"/>
              </w:rPr>
              <w:t xml:space="preserve">-анализировать физические задачи, выделяя существенные и несущественные аспекты явления, и на основе проведённого анализа строить модели физических явлений; </w:t>
            </w:r>
          </w:p>
          <w:p w14:paraId="1B31D968" w14:textId="77777777" w:rsidR="00BC0098" w:rsidRPr="00BC0098" w:rsidRDefault="00BC0098" w:rsidP="009B7195">
            <w:pPr>
              <w:autoSpaceDE w:val="0"/>
              <w:autoSpaceDN w:val="0"/>
              <w:adjustRightInd w:val="0"/>
              <w:rPr>
                <w:rFonts w:ascii="Times New Roman" w:hAnsi="Times New Roman" w:cs="Times New Roman"/>
                <w:color w:val="4472C4" w:themeColor="accent1"/>
              </w:rPr>
            </w:pPr>
            <w:r w:rsidRPr="00BC0098">
              <w:rPr>
                <w:rFonts w:ascii="Times New Roman" w:eastAsia="Arial" w:hAnsi="Times New Roman" w:cs="Times New Roman"/>
                <w:bCs/>
                <w:color w:val="4472C4" w:themeColor="accent1"/>
                <w:lang w:eastAsia="ru-RU"/>
              </w:rPr>
              <w:t>- применять различные математические инструменты решения задач исходя из сформулированных физических законов, и проводить необходимые аналитические и численные расчёты</w:t>
            </w:r>
          </w:p>
          <w:p w14:paraId="626E206E" w14:textId="77777777" w:rsidR="00BC0098" w:rsidRPr="00BC0098" w:rsidRDefault="00BC0098" w:rsidP="009B7195">
            <w:pPr>
              <w:autoSpaceDE w:val="0"/>
              <w:autoSpaceDN w:val="0"/>
              <w:adjustRightInd w:val="0"/>
              <w:rPr>
                <w:rFonts w:ascii="Times New Roman" w:hAnsi="Times New Roman" w:cs="Times New Roman"/>
                <w:color w:val="4472C4" w:themeColor="accent1"/>
              </w:rPr>
            </w:pPr>
          </w:p>
          <w:p w14:paraId="35DEF7E6" w14:textId="77777777" w:rsidR="00BC0098" w:rsidRPr="00BC0098" w:rsidRDefault="00BC0098" w:rsidP="009B7195">
            <w:pPr>
              <w:rPr>
                <w:rFonts w:ascii="Times New Roman" w:hAnsi="Times New Roman" w:cs="Times New Roman"/>
                <w:color w:val="4472C4" w:themeColor="accent1"/>
              </w:rPr>
            </w:pPr>
            <w:r w:rsidRPr="00BC0098">
              <w:rPr>
                <w:rFonts w:ascii="Times New Roman" w:hAnsi="Times New Roman" w:cs="Times New Roman"/>
                <w:b/>
                <w:bCs/>
                <w:color w:val="4472C4" w:themeColor="accent1"/>
              </w:rPr>
              <w:t>Должен владеть</w:t>
            </w:r>
            <w:r w:rsidRPr="00BC0098">
              <w:rPr>
                <w:rFonts w:ascii="Times New Roman" w:hAnsi="Times New Roman" w:cs="Times New Roman"/>
                <w:color w:val="4472C4" w:themeColor="accent1"/>
              </w:rPr>
              <w:t xml:space="preserve">: </w:t>
            </w:r>
          </w:p>
          <w:p w14:paraId="45D90786" w14:textId="77777777" w:rsidR="00BC0098" w:rsidRPr="00BC0098" w:rsidRDefault="00BC0098" w:rsidP="009B7195">
            <w:pPr>
              <w:rPr>
                <w:rFonts w:ascii="Times New Roman" w:eastAsia="Times New Roman" w:hAnsi="Times New Roman" w:cs="Times New Roman"/>
                <w:color w:val="4472C4" w:themeColor="accent1"/>
                <w:lang w:eastAsia="ru-RU"/>
              </w:rPr>
            </w:pPr>
            <w:r w:rsidRPr="00BC0098">
              <w:rPr>
                <w:rFonts w:ascii="Times New Roman" w:eastAsia="Arial" w:hAnsi="Times New Roman" w:cs="Times New Roman"/>
                <w:bCs/>
                <w:color w:val="4472C4" w:themeColor="accent1"/>
                <w:lang w:eastAsia="ru-RU"/>
              </w:rPr>
              <w:t>- методикой и идеологией проведения эксперимента;</w:t>
            </w:r>
          </w:p>
          <w:p w14:paraId="320278C5" w14:textId="77777777" w:rsidR="00BC0098" w:rsidRPr="00BC0098" w:rsidRDefault="00BC0098" w:rsidP="009B7195">
            <w:pPr>
              <w:rPr>
                <w:rFonts w:ascii="Times New Roman" w:eastAsia="Times New Roman" w:hAnsi="Times New Roman" w:cs="Times New Roman"/>
                <w:color w:val="4472C4" w:themeColor="accent1"/>
                <w:lang w:eastAsia="ru-RU"/>
              </w:rPr>
            </w:pPr>
            <w:r w:rsidRPr="00BC0098">
              <w:rPr>
                <w:rFonts w:ascii="Times New Roman" w:eastAsia="Arial" w:hAnsi="Times New Roman" w:cs="Times New Roman"/>
                <w:bCs/>
                <w:color w:val="4472C4" w:themeColor="accent1"/>
                <w:lang w:eastAsia="ru-RU"/>
              </w:rPr>
              <w:t>- методикой обработки полученных результатов;</w:t>
            </w:r>
          </w:p>
          <w:p w14:paraId="23DFF649" w14:textId="77777777" w:rsidR="00BC0098" w:rsidRPr="00BC0098" w:rsidRDefault="00BC0098" w:rsidP="009B7195">
            <w:pPr>
              <w:rPr>
                <w:rFonts w:ascii="Times New Roman" w:eastAsia="Times New Roman" w:hAnsi="Times New Roman" w:cs="Times New Roman"/>
                <w:color w:val="4472C4" w:themeColor="accent1"/>
                <w:lang w:eastAsia="ru-RU"/>
              </w:rPr>
            </w:pPr>
            <w:r w:rsidRPr="00BC0098">
              <w:rPr>
                <w:rFonts w:ascii="Times New Roman" w:eastAsia="Arial" w:hAnsi="Times New Roman" w:cs="Times New Roman"/>
                <w:bCs/>
                <w:color w:val="4472C4" w:themeColor="accent1"/>
                <w:lang w:eastAsia="ru-RU"/>
              </w:rPr>
              <w:t>- навыками работы с современным измерительным оборудованием;</w:t>
            </w:r>
          </w:p>
          <w:p w14:paraId="61F80464" w14:textId="77777777" w:rsidR="00BC0098" w:rsidRPr="001C52EF" w:rsidRDefault="00BC0098" w:rsidP="009B7195">
            <w:pPr>
              <w:autoSpaceDE w:val="0"/>
              <w:autoSpaceDN w:val="0"/>
              <w:adjustRightInd w:val="0"/>
              <w:rPr>
                <w:rFonts w:ascii="Times New Roman" w:hAnsi="Times New Roman" w:cs="Times New Roman"/>
              </w:rPr>
            </w:pPr>
            <w:r w:rsidRPr="00BC0098">
              <w:rPr>
                <w:rFonts w:ascii="Times New Roman" w:eastAsia="Arial" w:hAnsi="Times New Roman" w:cs="Times New Roman"/>
                <w:bCs/>
                <w:color w:val="4472C4" w:themeColor="accent1"/>
                <w:lang w:eastAsia="ru-RU"/>
              </w:rPr>
              <w:t>- навыками корректной интерпретации полученных экспериментальных результатов</w:t>
            </w:r>
          </w:p>
        </w:tc>
      </w:tr>
      <w:tr w:rsidR="00BC0098" w:rsidRPr="000C68AC" w14:paraId="18DFD41D" w14:textId="77777777" w:rsidTr="00BC0098">
        <w:trPr>
          <w:trHeight w:val="20"/>
        </w:trPr>
        <w:tc>
          <w:tcPr>
            <w:tcW w:w="1720" w:type="dxa"/>
            <w:vMerge/>
            <w:vAlign w:val="center"/>
          </w:tcPr>
          <w:p w14:paraId="044B8413" w14:textId="77777777" w:rsidR="00BC0098" w:rsidRPr="00BC0098" w:rsidRDefault="00BC0098" w:rsidP="009B7195">
            <w:pPr>
              <w:jc w:val="center"/>
              <w:rPr>
                <w:rFonts w:ascii="Times New Roman" w:hAnsi="Times New Roman" w:cs="Times New Roman"/>
                <w:b/>
                <w:bCs/>
                <w:color w:val="4472C4" w:themeColor="accent1"/>
              </w:rPr>
            </w:pPr>
          </w:p>
        </w:tc>
        <w:tc>
          <w:tcPr>
            <w:tcW w:w="3879" w:type="dxa"/>
            <w:vMerge/>
          </w:tcPr>
          <w:p w14:paraId="60168BB1" w14:textId="77777777" w:rsidR="00BC0098" w:rsidRPr="00BC0098" w:rsidRDefault="00BC0098" w:rsidP="009B7195">
            <w:pPr>
              <w:rPr>
                <w:rFonts w:ascii="Times New Roman" w:eastAsia="Calibri" w:hAnsi="Times New Roman" w:cs="Times New Roman"/>
                <w:color w:val="4472C4" w:themeColor="accent1"/>
              </w:rPr>
            </w:pPr>
          </w:p>
        </w:tc>
        <w:tc>
          <w:tcPr>
            <w:tcW w:w="5028" w:type="dxa"/>
          </w:tcPr>
          <w:p w14:paraId="5BF9E761" w14:textId="77777777" w:rsidR="00BC0098" w:rsidRPr="00BC0098" w:rsidRDefault="00BC0098" w:rsidP="009B7195">
            <w:pPr>
              <w:rPr>
                <w:rFonts w:asciiTheme="minorHAnsi" w:hAnsiTheme="minorHAnsi"/>
                <w:color w:val="4472C4" w:themeColor="accent1"/>
                <w:szCs w:val="22"/>
              </w:rPr>
            </w:pPr>
            <w:r w:rsidRPr="00BC0098">
              <w:rPr>
                <w:rFonts w:ascii="Times New Roman" w:hAnsi="Times New Roman" w:cs="Times New Roman"/>
                <w:color w:val="4472C4" w:themeColor="accent1"/>
              </w:rPr>
              <w:t>ОПК-2.2.</w:t>
            </w:r>
            <w:r w:rsidRPr="00BC0098">
              <w:rPr>
                <w:rFonts w:ascii="Times New Roman" w:eastAsia="Arial" w:hAnsi="Times New Roman" w:cs="Times New Roman"/>
                <w:bCs/>
                <w:color w:val="4472C4" w:themeColor="accent1"/>
                <w:kern w:val="2"/>
                <w:lang w:eastAsia="ru-RU"/>
              </w:rPr>
              <w:t xml:space="preserve"> Способен применять математические методы и физические законы для анализа и решения теоретических и практических естественнонаучных и инженерных задач</w:t>
            </w:r>
          </w:p>
        </w:tc>
        <w:tc>
          <w:tcPr>
            <w:tcW w:w="4536" w:type="dxa"/>
            <w:vMerge/>
          </w:tcPr>
          <w:p w14:paraId="1D2E6B87" w14:textId="77777777" w:rsidR="00BC0098" w:rsidRPr="00330E18" w:rsidRDefault="00BC0098" w:rsidP="009B7195">
            <w:pPr>
              <w:autoSpaceDE w:val="0"/>
              <w:autoSpaceDN w:val="0"/>
              <w:adjustRightInd w:val="0"/>
              <w:rPr>
                <w:rFonts w:ascii="Times New Roman" w:hAnsi="Times New Roman" w:cs="Times New Roman"/>
              </w:rPr>
            </w:pPr>
          </w:p>
        </w:tc>
      </w:tr>
      <w:tr w:rsidR="00BC0098" w:rsidRPr="000C68AC" w14:paraId="01E817B3" w14:textId="77777777" w:rsidTr="00BC0098">
        <w:trPr>
          <w:trHeight w:val="20"/>
        </w:trPr>
        <w:tc>
          <w:tcPr>
            <w:tcW w:w="1720" w:type="dxa"/>
            <w:vMerge/>
            <w:vAlign w:val="center"/>
          </w:tcPr>
          <w:p w14:paraId="6FB781AD" w14:textId="77777777" w:rsidR="00BC0098" w:rsidRPr="00BC0098" w:rsidRDefault="00BC0098" w:rsidP="009B7195">
            <w:pPr>
              <w:jc w:val="center"/>
              <w:rPr>
                <w:rFonts w:ascii="Times New Roman" w:hAnsi="Times New Roman" w:cs="Times New Roman"/>
                <w:b/>
                <w:bCs/>
                <w:color w:val="4472C4" w:themeColor="accent1"/>
              </w:rPr>
            </w:pPr>
          </w:p>
        </w:tc>
        <w:tc>
          <w:tcPr>
            <w:tcW w:w="3879" w:type="dxa"/>
            <w:vMerge/>
          </w:tcPr>
          <w:p w14:paraId="6DF6B90A" w14:textId="77777777" w:rsidR="00BC0098" w:rsidRPr="00BC0098" w:rsidRDefault="00BC0098" w:rsidP="009B7195">
            <w:pPr>
              <w:rPr>
                <w:rFonts w:ascii="Times New Roman" w:eastAsia="Calibri" w:hAnsi="Times New Roman" w:cs="Times New Roman"/>
                <w:color w:val="4472C4" w:themeColor="accent1"/>
              </w:rPr>
            </w:pPr>
          </w:p>
        </w:tc>
        <w:tc>
          <w:tcPr>
            <w:tcW w:w="5028" w:type="dxa"/>
          </w:tcPr>
          <w:p w14:paraId="2D25A3C1" w14:textId="77777777" w:rsidR="00BC0098" w:rsidRPr="00BC0098" w:rsidRDefault="00BC0098" w:rsidP="009B7195">
            <w:pPr>
              <w:rPr>
                <w:color w:val="4472C4" w:themeColor="accent1"/>
              </w:rPr>
            </w:pPr>
            <w:r w:rsidRPr="00BC0098">
              <w:rPr>
                <w:rFonts w:ascii="Times New Roman" w:eastAsia="Arial" w:hAnsi="Times New Roman" w:cs="Times New Roman"/>
                <w:bCs/>
                <w:color w:val="4472C4" w:themeColor="accent1"/>
                <w:kern w:val="2"/>
                <w:lang w:eastAsia="ru-RU"/>
              </w:rPr>
              <w:t>ОПК-2.3. Умеет работать с приборами и оборудованием, использовать различные методики физических измерений и обработки экспериментальных данных</w:t>
            </w:r>
          </w:p>
        </w:tc>
        <w:tc>
          <w:tcPr>
            <w:tcW w:w="4536" w:type="dxa"/>
            <w:vMerge/>
          </w:tcPr>
          <w:p w14:paraId="1807E4FA" w14:textId="77777777" w:rsidR="00BC0098" w:rsidRPr="00330E18" w:rsidRDefault="00BC0098" w:rsidP="009B7195">
            <w:pPr>
              <w:autoSpaceDE w:val="0"/>
              <w:autoSpaceDN w:val="0"/>
              <w:adjustRightInd w:val="0"/>
              <w:rPr>
                <w:rFonts w:ascii="Times New Roman" w:hAnsi="Times New Roman" w:cs="Times New Roman"/>
              </w:rPr>
            </w:pPr>
          </w:p>
        </w:tc>
      </w:tr>
      <w:tr w:rsidR="00BC0098" w:rsidRPr="000C68AC" w14:paraId="78934046" w14:textId="77777777" w:rsidTr="00BC0098">
        <w:trPr>
          <w:trHeight w:val="20"/>
        </w:trPr>
        <w:tc>
          <w:tcPr>
            <w:tcW w:w="1720" w:type="dxa"/>
            <w:vMerge w:val="restart"/>
            <w:vAlign w:val="center"/>
          </w:tcPr>
          <w:p w14:paraId="59AB8B7B" w14:textId="77777777" w:rsidR="00BC0098" w:rsidRPr="00BC0098" w:rsidRDefault="00BC0098" w:rsidP="009B7195">
            <w:pPr>
              <w:jc w:val="center"/>
              <w:rPr>
                <w:rFonts w:ascii="Times New Roman" w:hAnsi="Times New Roman" w:cs="Times New Roman"/>
                <w:b/>
                <w:bCs/>
                <w:color w:val="4472C4" w:themeColor="accent1"/>
              </w:rPr>
            </w:pPr>
            <w:r w:rsidRPr="00BC0098">
              <w:rPr>
                <w:rFonts w:ascii="Times New Roman" w:hAnsi="Times New Roman" w:cs="Times New Roman"/>
                <w:b/>
                <w:bCs/>
                <w:color w:val="4472C4" w:themeColor="accent1"/>
              </w:rPr>
              <w:t>11.05.01</w:t>
            </w:r>
          </w:p>
        </w:tc>
        <w:tc>
          <w:tcPr>
            <w:tcW w:w="3879" w:type="dxa"/>
            <w:vMerge w:val="restart"/>
          </w:tcPr>
          <w:p w14:paraId="2512DED4" w14:textId="77777777" w:rsidR="00BC0098" w:rsidRPr="00BC0098" w:rsidRDefault="00BC0098" w:rsidP="009B7195">
            <w:pPr>
              <w:rPr>
                <w:rFonts w:ascii="Times New Roman" w:eastAsia="Calibri" w:hAnsi="Times New Roman" w:cs="Times New Roman"/>
                <w:color w:val="4472C4" w:themeColor="accent1"/>
              </w:rPr>
            </w:pPr>
            <w:r w:rsidRPr="00BC0098">
              <w:rPr>
                <w:rFonts w:ascii="Times New Roman" w:eastAsia="Calibri" w:hAnsi="Times New Roman" w:cs="Times New Roman"/>
                <w:color w:val="4472C4" w:themeColor="accent1"/>
              </w:rPr>
              <w:t>ОПК-2. Способен выявлять естественнонаучную сущность проблем, возникающих в ходе профессиональной деятельности, и применять соответствующий физико-математический аппарат для их формализации, анализа и принятия решения</w:t>
            </w:r>
          </w:p>
        </w:tc>
        <w:tc>
          <w:tcPr>
            <w:tcW w:w="5028" w:type="dxa"/>
          </w:tcPr>
          <w:p w14:paraId="5FFB2921" w14:textId="77777777" w:rsidR="00BC0098" w:rsidRPr="00BC0098" w:rsidRDefault="00BC0098" w:rsidP="009B7195">
            <w:pPr>
              <w:autoSpaceDE w:val="0"/>
              <w:autoSpaceDN w:val="0"/>
              <w:adjustRightInd w:val="0"/>
              <w:rPr>
                <w:rFonts w:ascii="Times New Roman" w:eastAsia="Calibri" w:hAnsi="Times New Roman" w:cs="Times New Roman"/>
                <w:color w:val="4472C4" w:themeColor="accent1"/>
              </w:rPr>
            </w:pPr>
            <w:r w:rsidRPr="00BC0098">
              <w:rPr>
                <w:rFonts w:ascii="Times New Roman" w:eastAsia="Arial" w:hAnsi="Times New Roman" w:cs="Times New Roman"/>
                <w:bCs/>
                <w:color w:val="4472C4" w:themeColor="accent1"/>
                <w:kern w:val="2"/>
                <w:lang w:eastAsia="ru-RU"/>
              </w:rPr>
              <w:t>ОПК-2.1. Знает фундаментальные физические законы в областях механики, молекулярной физики и термодинамики, электростатики, электромагнетизма, колебательных процессов</w:t>
            </w:r>
          </w:p>
        </w:tc>
        <w:tc>
          <w:tcPr>
            <w:tcW w:w="4536" w:type="dxa"/>
            <w:vMerge/>
          </w:tcPr>
          <w:p w14:paraId="4165C715" w14:textId="77777777" w:rsidR="00BC0098" w:rsidRPr="000C68AC" w:rsidRDefault="00BC0098" w:rsidP="009B7195">
            <w:pPr>
              <w:rPr>
                <w:rFonts w:ascii="Times New Roman" w:eastAsia="Calibri" w:hAnsi="Times New Roman" w:cs="Times New Roman"/>
              </w:rPr>
            </w:pPr>
          </w:p>
        </w:tc>
      </w:tr>
      <w:tr w:rsidR="00BC0098" w:rsidRPr="000C68AC" w14:paraId="194A67B3" w14:textId="77777777" w:rsidTr="00BC0098">
        <w:trPr>
          <w:trHeight w:val="20"/>
        </w:trPr>
        <w:tc>
          <w:tcPr>
            <w:tcW w:w="1720" w:type="dxa"/>
            <w:vMerge/>
            <w:vAlign w:val="center"/>
          </w:tcPr>
          <w:p w14:paraId="11945C1E" w14:textId="77777777" w:rsidR="00BC0098" w:rsidRPr="00BC0098" w:rsidRDefault="00BC0098" w:rsidP="009B7195">
            <w:pPr>
              <w:jc w:val="center"/>
              <w:rPr>
                <w:rFonts w:ascii="Times New Roman" w:hAnsi="Times New Roman" w:cs="Times New Roman"/>
                <w:b/>
                <w:bCs/>
                <w:color w:val="4472C4" w:themeColor="accent1"/>
              </w:rPr>
            </w:pPr>
          </w:p>
        </w:tc>
        <w:tc>
          <w:tcPr>
            <w:tcW w:w="3879" w:type="dxa"/>
            <w:vMerge/>
          </w:tcPr>
          <w:p w14:paraId="039E941D" w14:textId="77777777" w:rsidR="00BC0098" w:rsidRPr="00BC0098" w:rsidRDefault="00BC0098" w:rsidP="009B7195">
            <w:pPr>
              <w:rPr>
                <w:rFonts w:ascii="Times New Roman" w:eastAsia="Calibri" w:hAnsi="Times New Roman" w:cs="Times New Roman"/>
                <w:color w:val="4472C4" w:themeColor="accent1"/>
              </w:rPr>
            </w:pPr>
          </w:p>
        </w:tc>
        <w:tc>
          <w:tcPr>
            <w:tcW w:w="5028" w:type="dxa"/>
          </w:tcPr>
          <w:p w14:paraId="75A4CC43" w14:textId="77777777" w:rsidR="00BC0098" w:rsidRPr="00BC0098" w:rsidRDefault="00BC0098" w:rsidP="009B7195">
            <w:pPr>
              <w:rPr>
                <w:rFonts w:ascii="Times New Roman" w:eastAsia="Calibri" w:hAnsi="Times New Roman" w:cs="Times New Roman"/>
                <w:color w:val="4472C4" w:themeColor="accent1"/>
              </w:rPr>
            </w:pPr>
            <w:r w:rsidRPr="00BC0098">
              <w:rPr>
                <w:rFonts w:ascii="Times New Roman" w:hAnsi="Times New Roman" w:cs="Times New Roman"/>
                <w:color w:val="4472C4" w:themeColor="accent1"/>
              </w:rPr>
              <w:t>ОПК-2.2.</w:t>
            </w:r>
            <w:r w:rsidRPr="00BC0098">
              <w:rPr>
                <w:rFonts w:ascii="Times New Roman" w:eastAsia="Arial" w:hAnsi="Times New Roman" w:cs="Times New Roman"/>
                <w:bCs/>
                <w:color w:val="4472C4" w:themeColor="accent1"/>
                <w:kern w:val="2"/>
                <w:lang w:eastAsia="ru-RU"/>
              </w:rPr>
              <w:t xml:space="preserve"> Способен применять математические методы и физические законы для анализа и решения теоретических и практических естественнонаучных и инженерных задач</w:t>
            </w:r>
          </w:p>
        </w:tc>
        <w:tc>
          <w:tcPr>
            <w:tcW w:w="4536" w:type="dxa"/>
            <w:vMerge/>
          </w:tcPr>
          <w:p w14:paraId="4E3D1B3A" w14:textId="77777777" w:rsidR="00BC0098" w:rsidRPr="000C68AC" w:rsidRDefault="00BC0098" w:rsidP="009B7195">
            <w:pPr>
              <w:rPr>
                <w:rFonts w:ascii="Times New Roman" w:eastAsia="Calibri" w:hAnsi="Times New Roman" w:cs="Times New Roman"/>
              </w:rPr>
            </w:pPr>
          </w:p>
        </w:tc>
      </w:tr>
      <w:tr w:rsidR="00BC0098" w:rsidRPr="000C68AC" w14:paraId="661A3C91" w14:textId="77777777" w:rsidTr="00BC0098">
        <w:trPr>
          <w:trHeight w:val="20"/>
        </w:trPr>
        <w:tc>
          <w:tcPr>
            <w:tcW w:w="1720" w:type="dxa"/>
            <w:vMerge/>
            <w:vAlign w:val="center"/>
          </w:tcPr>
          <w:p w14:paraId="7A0945B2" w14:textId="77777777" w:rsidR="00BC0098" w:rsidRPr="00BC0098" w:rsidRDefault="00BC0098" w:rsidP="009B7195">
            <w:pPr>
              <w:jc w:val="center"/>
              <w:rPr>
                <w:rFonts w:ascii="Times New Roman" w:hAnsi="Times New Roman" w:cs="Times New Roman"/>
                <w:b/>
                <w:bCs/>
                <w:color w:val="4472C4" w:themeColor="accent1"/>
              </w:rPr>
            </w:pPr>
          </w:p>
        </w:tc>
        <w:tc>
          <w:tcPr>
            <w:tcW w:w="3879" w:type="dxa"/>
            <w:vMerge/>
          </w:tcPr>
          <w:p w14:paraId="50C3AA76" w14:textId="77777777" w:rsidR="00BC0098" w:rsidRPr="00BC0098" w:rsidRDefault="00BC0098" w:rsidP="009B7195">
            <w:pPr>
              <w:rPr>
                <w:rFonts w:ascii="Times New Roman" w:eastAsia="Calibri" w:hAnsi="Times New Roman" w:cs="Times New Roman"/>
                <w:color w:val="4472C4" w:themeColor="accent1"/>
              </w:rPr>
            </w:pPr>
          </w:p>
        </w:tc>
        <w:tc>
          <w:tcPr>
            <w:tcW w:w="5028" w:type="dxa"/>
          </w:tcPr>
          <w:p w14:paraId="7D6F40D0" w14:textId="77777777" w:rsidR="00BC0098" w:rsidRPr="00BC0098" w:rsidRDefault="00BC0098" w:rsidP="009B7195">
            <w:pPr>
              <w:rPr>
                <w:rFonts w:ascii="Times New Roman" w:hAnsi="Times New Roman" w:cs="Times New Roman"/>
                <w:color w:val="4472C4" w:themeColor="accent1"/>
              </w:rPr>
            </w:pPr>
            <w:r w:rsidRPr="00BC0098">
              <w:rPr>
                <w:rFonts w:ascii="Times New Roman" w:eastAsia="Arial" w:hAnsi="Times New Roman" w:cs="Times New Roman"/>
                <w:bCs/>
                <w:color w:val="4472C4" w:themeColor="accent1"/>
                <w:kern w:val="2"/>
                <w:lang w:eastAsia="ru-RU"/>
              </w:rPr>
              <w:t>ОПК-2.3. Умеет работать с приборами и оборудованием, использовать различные методики физических измерений и обработки экспериментальных данных</w:t>
            </w:r>
          </w:p>
        </w:tc>
        <w:tc>
          <w:tcPr>
            <w:tcW w:w="4536" w:type="dxa"/>
            <w:vMerge/>
          </w:tcPr>
          <w:p w14:paraId="30166480" w14:textId="77777777" w:rsidR="00BC0098" w:rsidRPr="000C68AC" w:rsidRDefault="00BC0098" w:rsidP="009B7195">
            <w:pPr>
              <w:rPr>
                <w:rFonts w:ascii="Times New Roman" w:eastAsia="Calibri" w:hAnsi="Times New Roman" w:cs="Times New Roman"/>
              </w:rPr>
            </w:pPr>
          </w:p>
        </w:tc>
      </w:tr>
    </w:tbl>
    <w:p w14:paraId="1A118E17" w14:textId="493502E6" w:rsidR="009C511B" w:rsidRDefault="009C511B" w:rsidP="00494DEA">
      <w:pPr>
        <w:pStyle w:val="a7"/>
      </w:pPr>
      <w:r>
        <w:br w:type="page"/>
      </w:r>
    </w:p>
    <w:p w14:paraId="58DF9F32" w14:textId="730B2C1A" w:rsidR="00CB04E2" w:rsidRDefault="009C511B" w:rsidP="009C511B">
      <w:pPr>
        <w:pStyle w:val="1"/>
      </w:pPr>
      <w:bookmarkStart w:id="6" w:name="_Toc101510360"/>
      <w:bookmarkStart w:id="7" w:name="_Toc182392998"/>
      <w:r>
        <w:lastRenderedPageBreak/>
        <w:t>Содержание и структура дисциплины</w:t>
      </w:r>
      <w:bookmarkEnd w:id="6"/>
      <w:bookmarkEnd w:id="7"/>
    </w:p>
    <w:p w14:paraId="32D8C079" w14:textId="71482362" w:rsidR="009C511B" w:rsidRDefault="009C511B" w:rsidP="009C511B">
      <w:pPr>
        <w:pStyle w:val="a7"/>
      </w:pPr>
      <w:r>
        <w:t>Трудо</w:t>
      </w:r>
      <w:r w:rsidR="00786986">
        <w:t>ё</w:t>
      </w:r>
      <w:r>
        <w:t xml:space="preserve">мкость дисциплины составляет </w:t>
      </w:r>
      <w:r w:rsidR="00786986">
        <w:rPr>
          <w:rStyle w:val="af4"/>
          <w:lang w:val="en-US"/>
        </w:rPr>
        <w:t>Z</w:t>
      </w:r>
      <w:r>
        <w:t xml:space="preserve"> зачётных единиц, </w:t>
      </w:r>
      <w:r w:rsidR="009F2F2C">
        <w:rPr>
          <w:rStyle w:val="af4"/>
          <w:lang w:val="en-US"/>
        </w:rPr>
        <w:t>HH</w:t>
      </w:r>
      <w:r w:rsidR="00786986" w:rsidRPr="00786986">
        <w:t xml:space="preserve"> </w:t>
      </w:r>
      <w:r>
        <w:t>часов,</w:t>
      </w:r>
    </w:p>
    <w:p w14:paraId="405CBCEC" w14:textId="5496B30D" w:rsidR="009C511B" w:rsidRPr="009C511B" w:rsidRDefault="009C511B" w:rsidP="009C511B">
      <w:pPr>
        <w:pStyle w:val="a7"/>
        <w:rPr>
          <w:rStyle w:val="af4"/>
        </w:rPr>
      </w:pPr>
      <w:r w:rsidRPr="009C511B">
        <w:rPr>
          <w:rStyle w:val="af4"/>
        </w:rPr>
        <w:t xml:space="preserve">в том числе </w:t>
      </w:r>
      <w:r w:rsidRPr="009C511B">
        <w:rPr>
          <w:rStyle w:val="af4"/>
        </w:rPr>
        <w:tab/>
      </w:r>
      <w:r w:rsidR="00786986">
        <w:rPr>
          <w:rStyle w:val="af4"/>
          <w:lang w:val="en-US"/>
        </w:rPr>
        <w:t>z</w:t>
      </w:r>
      <w:r w:rsidRPr="009C511B">
        <w:rPr>
          <w:rStyle w:val="af4"/>
        </w:rPr>
        <w:t xml:space="preserve"> зачётных единиц, </w:t>
      </w:r>
      <w:proofErr w:type="spellStart"/>
      <w:r w:rsidR="009F2F2C">
        <w:rPr>
          <w:rStyle w:val="af4"/>
          <w:lang w:val="en-US"/>
        </w:rPr>
        <w:t>hh</w:t>
      </w:r>
      <w:proofErr w:type="spellEnd"/>
      <w:r w:rsidR="00786986" w:rsidRPr="00786986">
        <w:rPr>
          <w:rStyle w:val="af4"/>
        </w:rPr>
        <w:t xml:space="preserve"> </w:t>
      </w:r>
      <w:r w:rsidRPr="009C511B">
        <w:rPr>
          <w:rStyle w:val="af4"/>
        </w:rPr>
        <w:t>часов с использованием онлайн-курсов (при наличии)</w:t>
      </w:r>
    </w:p>
    <w:p w14:paraId="40C870D7" w14:textId="578BE1AC" w:rsidR="009C511B" w:rsidRPr="009C511B" w:rsidRDefault="009C511B" w:rsidP="009C511B">
      <w:pPr>
        <w:pStyle w:val="a7"/>
        <w:rPr>
          <w:rStyle w:val="af4"/>
        </w:rPr>
      </w:pPr>
      <w:r w:rsidRPr="009C511B">
        <w:rPr>
          <w:rStyle w:val="af4"/>
        </w:rPr>
        <w:tab/>
      </w:r>
      <w:r w:rsidRPr="009C511B">
        <w:rPr>
          <w:rStyle w:val="af4"/>
        </w:rPr>
        <w:tab/>
      </w:r>
      <w:r w:rsidR="00786986" w:rsidRPr="00786986">
        <w:rPr>
          <w:rStyle w:val="af4"/>
        </w:rPr>
        <w:t>1</w:t>
      </w:r>
      <w:r w:rsidRPr="009C511B">
        <w:rPr>
          <w:rStyle w:val="af4"/>
        </w:rPr>
        <w:t xml:space="preserve"> зачётн</w:t>
      </w:r>
      <w:r w:rsidR="00786986">
        <w:rPr>
          <w:rStyle w:val="af4"/>
        </w:rPr>
        <w:t>ая</w:t>
      </w:r>
      <w:r w:rsidRPr="009C511B">
        <w:rPr>
          <w:rStyle w:val="af4"/>
        </w:rPr>
        <w:t xml:space="preserve"> единиц</w:t>
      </w:r>
      <w:r w:rsidR="00786986">
        <w:rPr>
          <w:rStyle w:val="af4"/>
        </w:rPr>
        <w:t>а</w:t>
      </w:r>
      <w:r w:rsidRPr="009C511B">
        <w:rPr>
          <w:rStyle w:val="af4"/>
        </w:rPr>
        <w:t xml:space="preserve">, </w:t>
      </w:r>
      <w:r w:rsidR="00786986" w:rsidRPr="00786986">
        <w:rPr>
          <w:rStyle w:val="af4"/>
        </w:rPr>
        <w:t xml:space="preserve">36 </w:t>
      </w:r>
      <w:r w:rsidRPr="009C511B">
        <w:rPr>
          <w:rStyle w:val="af4"/>
        </w:rPr>
        <w:t>часов на экзамен (при наличии)</w:t>
      </w:r>
    </w:p>
    <w:p w14:paraId="649DD067" w14:textId="77777777" w:rsidR="009C511B" w:rsidRDefault="009C511B" w:rsidP="009C511B">
      <w:pPr>
        <w:pStyle w:val="a7"/>
      </w:pPr>
    </w:p>
    <w:p w14:paraId="0EA7C434" w14:textId="0E2C354B" w:rsidR="009C511B" w:rsidRDefault="009C511B" w:rsidP="009C511B">
      <w:pPr>
        <w:pStyle w:val="a7"/>
        <w:rPr>
          <w:rStyle w:val="af4"/>
        </w:rPr>
      </w:pPr>
      <w:r>
        <w:t xml:space="preserve">Форма промежуточной аттестации: </w:t>
      </w:r>
      <w:r w:rsidRPr="009C511B">
        <w:rPr>
          <w:rStyle w:val="af4"/>
        </w:rPr>
        <w:t>экзамен</w:t>
      </w:r>
      <w:r w:rsidR="00404580">
        <w:rPr>
          <w:rStyle w:val="af4"/>
        </w:rPr>
        <w:t xml:space="preserve"> /</w:t>
      </w:r>
      <w:r w:rsidRPr="009C511B">
        <w:rPr>
          <w:rStyle w:val="af4"/>
        </w:rPr>
        <w:t xml:space="preserve"> зачёт</w:t>
      </w:r>
      <w:r w:rsidR="00404580">
        <w:rPr>
          <w:rStyle w:val="af4"/>
        </w:rPr>
        <w:t xml:space="preserve"> /</w:t>
      </w:r>
      <w:r w:rsidRPr="009C511B">
        <w:rPr>
          <w:rStyle w:val="af4"/>
        </w:rPr>
        <w:t xml:space="preserve"> дифференцированный зачёт</w:t>
      </w:r>
    </w:p>
    <w:p w14:paraId="6F0225E5" w14:textId="1EC8BE9E" w:rsidR="009C511B" w:rsidRPr="00463E43" w:rsidRDefault="009C511B" w:rsidP="00DC51D6">
      <w:pPr>
        <w:pStyle w:val="2"/>
      </w:pPr>
      <w:bookmarkStart w:id="8" w:name="_Toc101510361"/>
      <w:bookmarkStart w:id="9" w:name="_Toc182392999"/>
      <w:r w:rsidRPr="00463E43">
        <w:t>Содержание дисциплины, структурированное по</w:t>
      </w:r>
      <w:r w:rsidR="00413137">
        <w:t xml:space="preserve"> </w:t>
      </w:r>
      <w:bookmarkEnd w:id="8"/>
      <w:r w:rsidR="0009595D">
        <w:t xml:space="preserve">темам </w:t>
      </w:r>
      <w:r w:rsidR="00413137">
        <w:t>(</w:t>
      </w:r>
      <w:r w:rsidR="00F34B3A">
        <w:t>учебным встречам</w:t>
      </w:r>
      <w:r w:rsidR="00413137">
        <w:t>)</w:t>
      </w:r>
      <w:r w:rsidR="00211B13">
        <w:t xml:space="preserve"> для _</w:t>
      </w:r>
      <w:r w:rsidR="00211B13" w:rsidRPr="00211B13">
        <w:rPr>
          <w:color w:val="4472C4" w:themeColor="accent1"/>
        </w:rPr>
        <w:t>3</w:t>
      </w:r>
      <w:r w:rsidR="00211B13">
        <w:t>_ семестра</w:t>
      </w:r>
      <w:r w:rsidR="00E46E13">
        <w:t xml:space="preserve"> </w:t>
      </w:r>
      <w:r w:rsidR="00E46E13" w:rsidRPr="00E46E13">
        <w:rPr>
          <w:color w:val="4472C4" w:themeColor="accent1"/>
        </w:rPr>
        <w:t>очной</w:t>
      </w:r>
      <w:r w:rsidR="00E46E13">
        <w:t xml:space="preserve"> формы обучения</w:t>
      </w:r>
      <w:bookmarkEnd w:id="9"/>
    </w:p>
    <w:tbl>
      <w:tblPr>
        <w:tblStyle w:val="110"/>
        <w:tblW w:w="15707" w:type="dxa"/>
        <w:tblLayout w:type="fixed"/>
        <w:tblCellMar>
          <w:left w:w="28" w:type="dxa"/>
          <w:right w:w="28" w:type="dxa"/>
        </w:tblCellMar>
        <w:tblLook w:val="04A0" w:firstRow="1" w:lastRow="0" w:firstColumn="1" w:lastColumn="0" w:noHBand="0" w:noVBand="1"/>
      </w:tblPr>
      <w:tblGrid>
        <w:gridCol w:w="387"/>
        <w:gridCol w:w="3087"/>
        <w:gridCol w:w="938"/>
        <w:gridCol w:w="1112"/>
        <w:gridCol w:w="1134"/>
        <w:gridCol w:w="1233"/>
        <w:gridCol w:w="1071"/>
        <w:gridCol w:w="1738"/>
        <w:gridCol w:w="1911"/>
        <w:gridCol w:w="1701"/>
        <w:gridCol w:w="1395"/>
      </w:tblGrid>
      <w:tr w:rsidR="005F362B" w:rsidRPr="00463E43" w14:paraId="48F98F69" w14:textId="2E448740" w:rsidTr="00764089">
        <w:trPr>
          <w:cnfStyle w:val="100000000000" w:firstRow="1" w:lastRow="0" w:firstColumn="0" w:lastColumn="0" w:oddVBand="0" w:evenVBand="0" w:oddHBand="0" w:evenHBand="0" w:firstRowFirstColumn="0" w:firstRowLastColumn="0" w:lastRowFirstColumn="0" w:lastRowLastColumn="0"/>
          <w:trHeight w:val="260"/>
          <w:tblHeader/>
        </w:trPr>
        <w:tc>
          <w:tcPr>
            <w:cnfStyle w:val="001000000000" w:firstRow="0" w:lastRow="0" w:firstColumn="1" w:lastColumn="0" w:oddVBand="0" w:evenVBand="0" w:oddHBand="0" w:evenHBand="0" w:firstRowFirstColumn="0" w:firstRowLastColumn="0" w:lastRowFirstColumn="0" w:lastRowLastColumn="0"/>
            <w:tcW w:w="387" w:type="dxa"/>
            <w:vMerge w:val="restart"/>
          </w:tcPr>
          <w:p w14:paraId="48EB383F" w14:textId="51E788F4" w:rsidR="005F362B" w:rsidRPr="00463E43" w:rsidRDefault="005F362B" w:rsidP="009C511B">
            <w:r w:rsidRPr="00463E43">
              <w:t>№ п/п</w:t>
            </w:r>
          </w:p>
        </w:tc>
        <w:tc>
          <w:tcPr>
            <w:tcW w:w="3087" w:type="dxa"/>
            <w:vMerge w:val="restart"/>
          </w:tcPr>
          <w:p w14:paraId="26F345CA" w14:textId="0CCD8740" w:rsidR="005F362B" w:rsidRPr="004972B0" w:rsidRDefault="005F362B" w:rsidP="009C511B">
            <w:pPr>
              <w:ind w:left="113" w:right="113"/>
              <w:cnfStyle w:val="100000000000" w:firstRow="1" w:lastRow="0" w:firstColumn="0" w:lastColumn="0" w:oddVBand="0" w:evenVBand="0" w:oddHBand="0" w:evenHBand="0" w:firstRowFirstColumn="0" w:firstRowLastColumn="0" w:lastRowFirstColumn="0" w:lastRowLastColumn="0"/>
            </w:pPr>
            <w:r w:rsidRPr="00463E43">
              <w:t xml:space="preserve">Тема </w:t>
            </w:r>
            <w:r>
              <w:t>занятия</w:t>
            </w:r>
            <w:r w:rsidRPr="00BC499F">
              <w:t xml:space="preserve"> </w:t>
            </w:r>
            <w:r w:rsidRPr="00BC499F">
              <w:br/>
            </w:r>
            <w:r w:rsidRPr="00E05CA4">
              <w:t xml:space="preserve">и </w:t>
            </w:r>
            <w:r>
              <w:t xml:space="preserve">рассматриваемые </w:t>
            </w:r>
            <w:r w:rsidRPr="00E05CA4">
              <w:t>вопросы</w:t>
            </w:r>
          </w:p>
        </w:tc>
        <w:tc>
          <w:tcPr>
            <w:tcW w:w="5488" w:type="dxa"/>
            <w:gridSpan w:val="5"/>
          </w:tcPr>
          <w:p w14:paraId="6EF618A0" w14:textId="0EE29ED0" w:rsidR="005F362B" w:rsidRPr="00463E43" w:rsidRDefault="005F362B" w:rsidP="009C511B">
            <w:pPr>
              <w:cnfStyle w:val="100000000000" w:firstRow="1" w:lastRow="0" w:firstColumn="0" w:lastColumn="0" w:oddVBand="0" w:evenVBand="0" w:oddHBand="0" w:evenHBand="0" w:firstRowFirstColumn="0" w:firstRowLastColumn="0" w:lastRowFirstColumn="0" w:lastRowLastColumn="0"/>
            </w:pPr>
            <w:r w:rsidRPr="00463E43">
              <w:t>Виды учебной работы и их трудоёмкость, часы</w:t>
            </w:r>
          </w:p>
          <w:p w14:paraId="73154C1D" w14:textId="721B9A59" w:rsidR="005F362B" w:rsidRPr="00463E43" w:rsidRDefault="005F362B" w:rsidP="009C511B">
            <w:pPr>
              <w:cnfStyle w:val="100000000000" w:firstRow="1" w:lastRow="0" w:firstColumn="0" w:lastColumn="0" w:oddVBand="0" w:evenVBand="0" w:oddHBand="0" w:evenHBand="0" w:firstRowFirstColumn="0" w:firstRowLastColumn="0" w:lastRowFirstColumn="0" w:lastRowLastColumn="0"/>
            </w:pPr>
            <w:r w:rsidRPr="00463E43">
              <w:t>(в том числе с использованием онлайн-курсов)</w:t>
            </w:r>
          </w:p>
        </w:tc>
        <w:tc>
          <w:tcPr>
            <w:tcW w:w="1738" w:type="dxa"/>
            <w:vMerge w:val="restart"/>
          </w:tcPr>
          <w:p w14:paraId="3E3009F3" w14:textId="77777777" w:rsidR="005F362B" w:rsidRDefault="005F362B" w:rsidP="009544DD">
            <w:pPr>
              <w:cnfStyle w:val="100000000000" w:firstRow="1" w:lastRow="0" w:firstColumn="0" w:lastColumn="0" w:oddVBand="0" w:evenVBand="0" w:oddHBand="0" w:evenHBand="0" w:firstRowFirstColumn="0" w:firstRowLastColumn="0" w:lastRowFirstColumn="0" w:lastRowLastColumn="0"/>
            </w:pPr>
            <w:r w:rsidRPr="009E25B4">
              <w:t>Формат проведения занятия</w:t>
            </w:r>
          </w:p>
          <w:p w14:paraId="42997524" w14:textId="525862B2" w:rsidR="005F362B" w:rsidRPr="00463E43" w:rsidRDefault="005F362B" w:rsidP="009544DD">
            <w:pPr>
              <w:cnfStyle w:val="100000000000" w:firstRow="1" w:lastRow="0" w:firstColumn="0" w:lastColumn="0" w:oddVBand="0" w:evenVBand="0" w:oddHBand="0" w:evenHBand="0" w:firstRowFirstColumn="0" w:firstRowLastColumn="0" w:lastRowFirstColumn="0" w:lastRowLastColumn="0"/>
            </w:pPr>
          </w:p>
        </w:tc>
        <w:tc>
          <w:tcPr>
            <w:tcW w:w="1911" w:type="dxa"/>
            <w:vMerge w:val="restart"/>
          </w:tcPr>
          <w:p w14:paraId="772213A2" w14:textId="18FF5005" w:rsidR="005F362B" w:rsidRPr="00463E43" w:rsidRDefault="005F362B" w:rsidP="009C511B">
            <w:pPr>
              <w:cnfStyle w:val="100000000000" w:firstRow="1" w:lastRow="0" w:firstColumn="0" w:lastColumn="0" w:oddVBand="0" w:evenVBand="0" w:oddHBand="0" w:evenHBand="0" w:firstRowFirstColumn="0" w:firstRowLastColumn="0" w:lastRowFirstColumn="0" w:lastRowLastColumn="0"/>
            </w:pPr>
            <w:r w:rsidRPr="00463E43">
              <w:t>Наименование оценочного средства</w:t>
            </w:r>
          </w:p>
        </w:tc>
        <w:tc>
          <w:tcPr>
            <w:tcW w:w="1701" w:type="dxa"/>
            <w:vMerge w:val="restart"/>
          </w:tcPr>
          <w:p w14:paraId="097D4939" w14:textId="3DF43603" w:rsidR="005F362B" w:rsidRPr="00463E43" w:rsidRDefault="005F362B" w:rsidP="009C511B">
            <w:pPr>
              <w:cnfStyle w:val="100000000000" w:firstRow="1" w:lastRow="0" w:firstColumn="0" w:lastColumn="0" w:oddVBand="0" w:evenVBand="0" w:oddHBand="0" w:evenHBand="0" w:firstRowFirstColumn="0" w:firstRowLastColumn="0" w:lastRowFirstColumn="0" w:lastRowLastColumn="0"/>
            </w:pPr>
            <w:r>
              <w:t>Вид контроля</w:t>
            </w:r>
          </w:p>
        </w:tc>
        <w:tc>
          <w:tcPr>
            <w:tcW w:w="1395" w:type="dxa"/>
            <w:vMerge w:val="restart"/>
          </w:tcPr>
          <w:p w14:paraId="16056A2F" w14:textId="406BFAB2" w:rsidR="005F362B" w:rsidRPr="00463E43" w:rsidRDefault="005F362B" w:rsidP="009C511B">
            <w:pPr>
              <w:cnfStyle w:val="100000000000" w:firstRow="1" w:lastRow="0" w:firstColumn="0" w:lastColumn="0" w:oddVBand="0" w:evenVBand="0" w:oddHBand="0" w:evenHBand="0" w:firstRowFirstColumn="0" w:firstRowLastColumn="0" w:lastRowFirstColumn="0" w:lastRowLastColumn="0"/>
            </w:pPr>
            <w:r w:rsidRPr="00463E43">
              <w:t>Сумма баллов</w:t>
            </w:r>
            <w:r>
              <w:t xml:space="preserve"> за занятие</w:t>
            </w:r>
            <w:r w:rsidRPr="00463E43">
              <w:t xml:space="preserve"> </w:t>
            </w:r>
          </w:p>
        </w:tc>
      </w:tr>
      <w:tr w:rsidR="005F362B" w:rsidRPr="00463E43" w14:paraId="51765E47" w14:textId="68C74EEF" w:rsidTr="00764089">
        <w:trPr>
          <w:trHeight w:val="220"/>
        </w:trPr>
        <w:tc>
          <w:tcPr>
            <w:cnfStyle w:val="001000000000" w:firstRow="0" w:lastRow="0" w:firstColumn="1" w:lastColumn="0" w:oddVBand="0" w:evenVBand="0" w:oddHBand="0" w:evenHBand="0" w:firstRowFirstColumn="0" w:firstRowLastColumn="0" w:lastRowFirstColumn="0" w:lastRowLastColumn="0"/>
            <w:tcW w:w="387" w:type="dxa"/>
            <w:vMerge/>
          </w:tcPr>
          <w:p w14:paraId="1BA7C8C2" w14:textId="77777777" w:rsidR="005F362B" w:rsidRPr="00463E43" w:rsidRDefault="005F362B" w:rsidP="009C511B"/>
        </w:tc>
        <w:tc>
          <w:tcPr>
            <w:tcW w:w="3087" w:type="dxa"/>
            <w:vMerge/>
          </w:tcPr>
          <w:p w14:paraId="4516986E" w14:textId="77777777" w:rsidR="005F362B" w:rsidRPr="00463E43" w:rsidRDefault="005F362B" w:rsidP="009C511B">
            <w:pPr>
              <w:cnfStyle w:val="000000000000" w:firstRow="0" w:lastRow="0" w:firstColumn="0" w:lastColumn="0" w:oddVBand="0" w:evenVBand="0" w:oddHBand="0" w:evenHBand="0" w:firstRowFirstColumn="0" w:firstRowLastColumn="0" w:lastRowFirstColumn="0" w:lastRowLastColumn="0"/>
            </w:pPr>
          </w:p>
        </w:tc>
        <w:tc>
          <w:tcPr>
            <w:tcW w:w="4417" w:type="dxa"/>
            <w:gridSpan w:val="4"/>
          </w:tcPr>
          <w:p w14:paraId="6D1A4369" w14:textId="439EFB2C" w:rsidR="005F362B" w:rsidRPr="00463E43" w:rsidRDefault="005F362B" w:rsidP="009C511B">
            <w:pPr>
              <w:jc w:val="center"/>
              <w:cnfStyle w:val="000000000000" w:firstRow="0" w:lastRow="0" w:firstColumn="0" w:lastColumn="0" w:oddVBand="0" w:evenVBand="0" w:oddHBand="0" w:evenHBand="0" w:firstRowFirstColumn="0" w:firstRowLastColumn="0" w:lastRowFirstColumn="0" w:lastRowLastColumn="0"/>
            </w:pPr>
            <w:r w:rsidRPr="00463E43">
              <w:t>Контактная работа</w:t>
            </w:r>
          </w:p>
        </w:tc>
        <w:tc>
          <w:tcPr>
            <w:tcW w:w="1071" w:type="dxa"/>
            <w:vMerge w:val="restart"/>
          </w:tcPr>
          <w:p w14:paraId="23990E1B" w14:textId="1369C696" w:rsidR="005F362B" w:rsidRPr="00463E43" w:rsidRDefault="005F362B" w:rsidP="009C511B">
            <w:pPr>
              <w:jc w:val="center"/>
              <w:cnfStyle w:val="000000000000" w:firstRow="0" w:lastRow="0" w:firstColumn="0" w:lastColumn="0" w:oddVBand="0" w:evenVBand="0" w:oddHBand="0" w:evenHBand="0" w:firstRowFirstColumn="0" w:firstRowLastColumn="0" w:lastRowFirstColumn="0" w:lastRowLastColumn="0"/>
            </w:pPr>
            <w:r w:rsidRPr="00463E43">
              <w:t>Самостоя</w:t>
            </w:r>
            <w:r w:rsidRPr="00463E43">
              <w:softHyphen/>
              <w:t>тельная работа</w:t>
            </w:r>
          </w:p>
        </w:tc>
        <w:tc>
          <w:tcPr>
            <w:tcW w:w="1738" w:type="dxa"/>
            <w:vMerge/>
          </w:tcPr>
          <w:p w14:paraId="0669B17A" w14:textId="77777777" w:rsidR="005F362B" w:rsidRPr="00463E43" w:rsidRDefault="005F362B" w:rsidP="009C511B">
            <w:pPr>
              <w:cnfStyle w:val="000000000000" w:firstRow="0" w:lastRow="0" w:firstColumn="0" w:lastColumn="0" w:oddVBand="0" w:evenVBand="0" w:oddHBand="0" w:evenHBand="0" w:firstRowFirstColumn="0" w:firstRowLastColumn="0" w:lastRowFirstColumn="0" w:lastRowLastColumn="0"/>
            </w:pPr>
          </w:p>
        </w:tc>
        <w:tc>
          <w:tcPr>
            <w:tcW w:w="1911" w:type="dxa"/>
            <w:vMerge/>
          </w:tcPr>
          <w:p w14:paraId="5B176D02" w14:textId="142FBCC6" w:rsidR="005F362B" w:rsidRPr="00463E43" w:rsidRDefault="005F362B" w:rsidP="009C511B">
            <w:pPr>
              <w:cnfStyle w:val="000000000000" w:firstRow="0" w:lastRow="0" w:firstColumn="0" w:lastColumn="0" w:oddVBand="0" w:evenVBand="0" w:oddHBand="0" w:evenHBand="0" w:firstRowFirstColumn="0" w:firstRowLastColumn="0" w:lastRowFirstColumn="0" w:lastRowLastColumn="0"/>
            </w:pPr>
          </w:p>
        </w:tc>
        <w:tc>
          <w:tcPr>
            <w:tcW w:w="1701" w:type="dxa"/>
            <w:vMerge/>
          </w:tcPr>
          <w:p w14:paraId="00B8E578" w14:textId="77777777" w:rsidR="005F362B" w:rsidRPr="00463E43" w:rsidRDefault="005F362B" w:rsidP="009C511B">
            <w:pPr>
              <w:cnfStyle w:val="000000000000" w:firstRow="0" w:lastRow="0" w:firstColumn="0" w:lastColumn="0" w:oddVBand="0" w:evenVBand="0" w:oddHBand="0" w:evenHBand="0" w:firstRowFirstColumn="0" w:firstRowLastColumn="0" w:lastRowFirstColumn="0" w:lastRowLastColumn="0"/>
            </w:pPr>
          </w:p>
        </w:tc>
        <w:tc>
          <w:tcPr>
            <w:tcW w:w="1395" w:type="dxa"/>
            <w:vMerge/>
          </w:tcPr>
          <w:p w14:paraId="412C1A10" w14:textId="266EB8EB" w:rsidR="005F362B" w:rsidRPr="00463E43" w:rsidRDefault="005F362B" w:rsidP="009C511B">
            <w:pPr>
              <w:cnfStyle w:val="000000000000" w:firstRow="0" w:lastRow="0" w:firstColumn="0" w:lastColumn="0" w:oddVBand="0" w:evenVBand="0" w:oddHBand="0" w:evenHBand="0" w:firstRowFirstColumn="0" w:firstRowLastColumn="0" w:lastRowFirstColumn="0" w:lastRowLastColumn="0"/>
            </w:pPr>
          </w:p>
        </w:tc>
      </w:tr>
      <w:tr w:rsidR="005F362B" w:rsidRPr="00463E43" w14:paraId="622864A1" w14:textId="53F0BF96" w:rsidTr="00E272A7">
        <w:trPr>
          <w:trHeight w:val="270"/>
        </w:trPr>
        <w:tc>
          <w:tcPr>
            <w:cnfStyle w:val="001000000000" w:firstRow="0" w:lastRow="0" w:firstColumn="1" w:lastColumn="0" w:oddVBand="0" w:evenVBand="0" w:oddHBand="0" w:evenHBand="0" w:firstRowFirstColumn="0" w:firstRowLastColumn="0" w:lastRowFirstColumn="0" w:lastRowLastColumn="0"/>
            <w:tcW w:w="387" w:type="dxa"/>
            <w:vMerge/>
          </w:tcPr>
          <w:p w14:paraId="323C214E" w14:textId="77777777" w:rsidR="005F362B" w:rsidRPr="00463E43" w:rsidRDefault="005F362B" w:rsidP="009C511B"/>
        </w:tc>
        <w:tc>
          <w:tcPr>
            <w:tcW w:w="3087" w:type="dxa"/>
            <w:vMerge/>
          </w:tcPr>
          <w:p w14:paraId="6BD7748B" w14:textId="77777777" w:rsidR="005F362B" w:rsidRPr="00463E43" w:rsidRDefault="005F362B" w:rsidP="009C511B">
            <w:pPr>
              <w:cnfStyle w:val="000000000000" w:firstRow="0" w:lastRow="0" w:firstColumn="0" w:lastColumn="0" w:oddVBand="0" w:evenVBand="0" w:oddHBand="0" w:evenHBand="0" w:firstRowFirstColumn="0" w:firstRowLastColumn="0" w:lastRowFirstColumn="0" w:lastRowLastColumn="0"/>
            </w:pPr>
          </w:p>
        </w:tc>
        <w:tc>
          <w:tcPr>
            <w:tcW w:w="938" w:type="dxa"/>
          </w:tcPr>
          <w:p w14:paraId="70889DC3" w14:textId="62CCF4C7" w:rsidR="005F362B" w:rsidRPr="00463E43" w:rsidRDefault="005F362B" w:rsidP="009C511B">
            <w:pPr>
              <w:jc w:val="center"/>
              <w:cnfStyle w:val="000000000000" w:firstRow="0" w:lastRow="0" w:firstColumn="0" w:lastColumn="0" w:oddVBand="0" w:evenVBand="0" w:oddHBand="0" w:evenHBand="0" w:firstRowFirstColumn="0" w:firstRowLastColumn="0" w:lastRowFirstColumn="0" w:lastRowLastColumn="0"/>
            </w:pPr>
            <w:r w:rsidRPr="00463E43">
              <w:t>Лекции</w:t>
            </w:r>
          </w:p>
        </w:tc>
        <w:tc>
          <w:tcPr>
            <w:tcW w:w="1112" w:type="dxa"/>
          </w:tcPr>
          <w:p w14:paraId="44192E56" w14:textId="562237B8" w:rsidR="005F362B" w:rsidRPr="00463E43" w:rsidRDefault="005F362B" w:rsidP="009C511B">
            <w:pPr>
              <w:jc w:val="center"/>
              <w:cnfStyle w:val="000000000000" w:firstRow="0" w:lastRow="0" w:firstColumn="0" w:lastColumn="0" w:oddVBand="0" w:evenVBand="0" w:oddHBand="0" w:evenHBand="0" w:firstRowFirstColumn="0" w:firstRowLastColumn="0" w:lastRowFirstColumn="0" w:lastRowLastColumn="0"/>
            </w:pPr>
            <w:r w:rsidRPr="00463E43">
              <w:t xml:space="preserve">Практические </w:t>
            </w:r>
          </w:p>
        </w:tc>
        <w:tc>
          <w:tcPr>
            <w:tcW w:w="1134" w:type="dxa"/>
          </w:tcPr>
          <w:p w14:paraId="151373AF" w14:textId="79C06761" w:rsidR="005F362B" w:rsidRPr="00463E43" w:rsidRDefault="005F362B" w:rsidP="009C511B">
            <w:pPr>
              <w:jc w:val="center"/>
              <w:cnfStyle w:val="000000000000" w:firstRow="0" w:lastRow="0" w:firstColumn="0" w:lastColumn="0" w:oddVBand="0" w:evenVBand="0" w:oddHBand="0" w:evenHBand="0" w:firstRowFirstColumn="0" w:firstRowLastColumn="0" w:lastRowFirstColumn="0" w:lastRowLastColumn="0"/>
            </w:pPr>
            <w:r w:rsidRPr="00463E43">
              <w:t xml:space="preserve">Лабораторные </w:t>
            </w:r>
          </w:p>
        </w:tc>
        <w:tc>
          <w:tcPr>
            <w:tcW w:w="1233" w:type="dxa"/>
          </w:tcPr>
          <w:p w14:paraId="24BC8E76" w14:textId="5D70CF12" w:rsidR="005F362B" w:rsidRPr="00463E43" w:rsidRDefault="005F362B" w:rsidP="009C511B">
            <w:pPr>
              <w:jc w:val="center"/>
              <w:cnfStyle w:val="000000000000" w:firstRow="0" w:lastRow="0" w:firstColumn="0" w:lastColumn="0" w:oddVBand="0" w:evenVBand="0" w:oddHBand="0" w:evenHBand="0" w:firstRowFirstColumn="0" w:firstRowLastColumn="0" w:lastRowFirstColumn="0" w:lastRowLastColumn="0"/>
            </w:pPr>
            <w:r>
              <w:t>Консультации</w:t>
            </w:r>
          </w:p>
        </w:tc>
        <w:tc>
          <w:tcPr>
            <w:tcW w:w="1071" w:type="dxa"/>
            <w:vMerge/>
          </w:tcPr>
          <w:p w14:paraId="2649BD45" w14:textId="7EEEA854" w:rsidR="005F362B" w:rsidRPr="00463E43" w:rsidRDefault="005F362B" w:rsidP="009C511B">
            <w:pPr>
              <w:jc w:val="center"/>
              <w:cnfStyle w:val="000000000000" w:firstRow="0" w:lastRow="0" w:firstColumn="0" w:lastColumn="0" w:oddVBand="0" w:evenVBand="0" w:oddHBand="0" w:evenHBand="0" w:firstRowFirstColumn="0" w:firstRowLastColumn="0" w:lastRowFirstColumn="0" w:lastRowLastColumn="0"/>
            </w:pPr>
          </w:p>
        </w:tc>
        <w:tc>
          <w:tcPr>
            <w:tcW w:w="1738" w:type="dxa"/>
            <w:vMerge/>
          </w:tcPr>
          <w:p w14:paraId="31376AAD" w14:textId="77777777" w:rsidR="005F362B" w:rsidRPr="00463E43" w:rsidRDefault="005F362B" w:rsidP="009C511B">
            <w:pPr>
              <w:cnfStyle w:val="000000000000" w:firstRow="0" w:lastRow="0" w:firstColumn="0" w:lastColumn="0" w:oddVBand="0" w:evenVBand="0" w:oddHBand="0" w:evenHBand="0" w:firstRowFirstColumn="0" w:firstRowLastColumn="0" w:lastRowFirstColumn="0" w:lastRowLastColumn="0"/>
            </w:pPr>
          </w:p>
        </w:tc>
        <w:tc>
          <w:tcPr>
            <w:tcW w:w="1911" w:type="dxa"/>
            <w:vMerge/>
          </w:tcPr>
          <w:p w14:paraId="0653F063" w14:textId="1FCA5BFB" w:rsidR="005F362B" w:rsidRPr="00463E43" w:rsidRDefault="005F362B" w:rsidP="009C511B">
            <w:pPr>
              <w:cnfStyle w:val="000000000000" w:firstRow="0" w:lastRow="0" w:firstColumn="0" w:lastColumn="0" w:oddVBand="0" w:evenVBand="0" w:oddHBand="0" w:evenHBand="0" w:firstRowFirstColumn="0" w:firstRowLastColumn="0" w:lastRowFirstColumn="0" w:lastRowLastColumn="0"/>
            </w:pPr>
          </w:p>
        </w:tc>
        <w:tc>
          <w:tcPr>
            <w:tcW w:w="1701" w:type="dxa"/>
            <w:vMerge/>
          </w:tcPr>
          <w:p w14:paraId="6EB9D7BD" w14:textId="77777777" w:rsidR="005F362B" w:rsidRPr="00463E43" w:rsidRDefault="005F362B" w:rsidP="009C511B">
            <w:pPr>
              <w:cnfStyle w:val="000000000000" w:firstRow="0" w:lastRow="0" w:firstColumn="0" w:lastColumn="0" w:oddVBand="0" w:evenVBand="0" w:oddHBand="0" w:evenHBand="0" w:firstRowFirstColumn="0" w:firstRowLastColumn="0" w:lastRowFirstColumn="0" w:lastRowLastColumn="0"/>
            </w:pPr>
          </w:p>
        </w:tc>
        <w:tc>
          <w:tcPr>
            <w:tcW w:w="1395" w:type="dxa"/>
            <w:vMerge/>
          </w:tcPr>
          <w:p w14:paraId="55F2CD49" w14:textId="5047D4C1" w:rsidR="005F362B" w:rsidRPr="00463E43" w:rsidRDefault="005F362B" w:rsidP="009C511B">
            <w:pPr>
              <w:cnfStyle w:val="000000000000" w:firstRow="0" w:lastRow="0" w:firstColumn="0" w:lastColumn="0" w:oddVBand="0" w:evenVBand="0" w:oddHBand="0" w:evenHBand="0" w:firstRowFirstColumn="0" w:firstRowLastColumn="0" w:lastRowFirstColumn="0" w:lastRowLastColumn="0"/>
            </w:pPr>
          </w:p>
        </w:tc>
      </w:tr>
      <w:tr w:rsidR="007F4E84" w:rsidRPr="00463E43" w14:paraId="1BB796EC" w14:textId="5EBA43A8" w:rsidTr="00764089">
        <w:tc>
          <w:tcPr>
            <w:cnfStyle w:val="001000000000" w:firstRow="0" w:lastRow="0" w:firstColumn="1" w:lastColumn="0" w:oddVBand="0" w:evenVBand="0" w:oddHBand="0" w:evenHBand="0" w:firstRowFirstColumn="0" w:firstRowLastColumn="0" w:lastRowFirstColumn="0" w:lastRowLastColumn="0"/>
            <w:tcW w:w="15707" w:type="dxa"/>
            <w:gridSpan w:val="11"/>
            <w:shd w:val="clear" w:color="auto" w:fill="F2F2F2" w:themeFill="background1" w:themeFillShade="F2"/>
          </w:tcPr>
          <w:p w14:paraId="2AC27194" w14:textId="6A965AFA" w:rsidR="007F4E84" w:rsidRPr="00463E43" w:rsidRDefault="007F4E84" w:rsidP="009C511B">
            <w:pPr>
              <w:jc w:val="center"/>
              <w:rPr>
                <w:b/>
                <w:bCs/>
              </w:rPr>
            </w:pPr>
            <w:r w:rsidRPr="00463E43">
              <w:rPr>
                <w:b/>
                <w:bCs/>
              </w:rPr>
              <w:t xml:space="preserve">Модуль 1. </w:t>
            </w:r>
            <w:r w:rsidRPr="00463E43">
              <w:rPr>
                <w:rStyle w:val="af4"/>
                <w:b/>
                <w:bCs/>
              </w:rPr>
              <w:t>Название модуля</w:t>
            </w:r>
            <w:r>
              <w:rPr>
                <w:rStyle w:val="af4"/>
                <w:b/>
                <w:bCs/>
              </w:rPr>
              <w:t xml:space="preserve"> 1</w:t>
            </w:r>
          </w:p>
        </w:tc>
      </w:tr>
      <w:tr w:rsidR="005F362B" w:rsidRPr="00463E43" w14:paraId="1C05BE45" w14:textId="008C03AD" w:rsidTr="00E272A7">
        <w:tc>
          <w:tcPr>
            <w:cnfStyle w:val="001000000000" w:firstRow="0" w:lastRow="0" w:firstColumn="1" w:lastColumn="0" w:oddVBand="0" w:evenVBand="0" w:oddHBand="0" w:evenHBand="0" w:firstRowFirstColumn="0" w:firstRowLastColumn="0" w:lastRowFirstColumn="0" w:lastRowLastColumn="0"/>
            <w:tcW w:w="387" w:type="dxa"/>
          </w:tcPr>
          <w:p w14:paraId="6D25A9A8" w14:textId="47977E24" w:rsidR="005F362B" w:rsidRPr="00463E43" w:rsidRDefault="005F362B" w:rsidP="004466AA">
            <w:pPr>
              <w:jc w:val="center"/>
            </w:pPr>
            <w:r w:rsidRPr="00463E43">
              <w:t>1</w:t>
            </w:r>
          </w:p>
        </w:tc>
        <w:tc>
          <w:tcPr>
            <w:tcW w:w="3087" w:type="dxa"/>
            <w:tcMar>
              <w:left w:w="57" w:type="dxa"/>
              <w:right w:w="57" w:type="dxa"/>
            </w:tcMar>
          </w:tcPr>
          <w:p w14:paraId="09914E67" w14:textId="77777777" w:rsidR="005F362B" w:rsidRDefault="005F362B" w:rsidP="009C511B">
            <w:pPr>
              <w:cnfStyle w:val="000000000000" w:firstRow="0" w:lastRow="0" w:firstColumn="0" w:lastColumn="0" w:oddVBand="0" w:evenVBand="0" w:oddHBand="0" w:evenHBand="0" w:firstRowFirstColumn="0" w:firstRowLastColumn="0" w:lastRowFirstColumn="0" w:lastRowLastColumn="0"/>
              <w:rPr>
                <w:rStyle w:val="af4"/>
              </w:rPr>
            </w:pPr>
            <w:r w:rsidRPr="00BC499F">
              <w:rPr>
                <w:rStyle w:val="af4"/>
                <w:b/>
                <w:bCs/>
              </w:rPr>
              <w:t>Тема 1.</w:t>
            </w:r>
            <w:r w:rsidRPr="00463E43">
              <w:rPr>
                <w:rStyle w:val="af4"/>
              </w:rPr>
              <w:t xml:space="preserve"> </w:t>
            </w:r>
          </w:p>
          <w:p w14:paraId="0AA5C0A6" w14:textId="267971B4" w:rsidR="005F362B" w:rsidRPr="007762B8" w:rsidRDefault="005F362B" w:rsidP="009C511B">
            <w:pPr>
              <w:jc w:val="center"/>
              <w:cnfStyle w:val="000000000000" w:firstRow="0" w:lastRow="0" w:firstColumn="0" w:lastColumn="0" w:oddVBand="0" w:evenVBand="0" w:oddHBand="0" w:evenHBand="0" w:firstRowFirstColumn="0" w:firstRowLastColumn="0" w:lastRowFirstColumn="0" w:lastRowLastColumn="0"/>
              <w:rPr>
                <w:rStyle w:val="af4"/>
              </w:rPr>
            </w:pPr>
            <w:r w:rsidRPr="00463E43">
              <w:rPr>
                <w:rStyle w:val="af4"/>
              </w:rPr>
              <w:t xml:space="preserve">Вопросы, рассматриваемые в теме 1 </w:t>
            </w:r>
          </w:p>
        </w:tc>
        <w:tc>
          <w:tcPr>
            <w:tcW w:w="938" w:type="dxa"/>
          </w:tcPr>
          <w:p w14:paraId="6D8AAF19" w14:textId="024420AA" w:rsidR="005F362B" w:rsidRPr="00463E43" w:rsidRDefault="005F362B" w:rsidP="009C511B">
            <w:pPr>
              <w:jc w:val="center"/>
              <w:cnfStyle w:val="000000000000" w:firstRow="0" w:lastRow="0" w:firstColumn="0" w:lastColumn="0" w:oddVBand="0" w:evenVBand="0" w:oddHBand="0" w:evenHBand="0" w:firstRowFirstColumn="0" w:firstRowLastColumn="0" w:lastRowFirstColumn="0" w:lastRowLastColumn="0"/>
              <w:rPr>
                <w:rStyle w:val="af4"/>
              </w:rPr>
            </w:pPr>
            <w:r w:rsidRPr="00463E43">
              <w:rPr>
                <w:rStyle w:val="af4"/>
              </w:rPr>
              <w:t>2(2)</w:t>
            </w:r>
          </w:p>
        </w:tc>
        <w:tc>
          <w:tcPr>
            <w:tcW w:w="1112" w:type="dxa"/>
          </w:tcPr>
          <w:p w14:paraId="7C6C56ED" w14:textId="4B58CC1C" w:rsidR="005F362B" w:rsidRPr="00463E43" w:rsidRDefault="005F362B" w:rsidP="009C511B">
            <w:pPr>
              <w:jc w:val="center"/>
              <w:cnfStyle w:val="000000000000" w:firstRow="0" w:lastRow="0" w:firstColumn="0" w:lastColumn="0" w:oddVBand="0" w:evenVBand="0" w:oddHBand="0" w:evenHBand="0" w:firstRowFirstColumn="0" w:firstRowLastColumn="0" w:lastRowFirstColumn="0" w:lastRowLastColumn="0"/>
              <w:rPr>
                <w:rStyle w:val="af4"/>
              </w:rPr>
            </w:pPr>
            <w:r w:rsidRPr="00463E43">
              <w:rPr>
                <w:rStyle w:val="af4"/>
              </w:rPr>
              <w:t>–</w:t>
            </w:r>
          </w:p>
        </w:tc>
        <w:tc>
          <w:tcPr>
            <w:tcW w:w="1134" w:type="dxa"/>
          </w:tcPr>
          <w:p w14:paraId="634FC43F" w14:textId="5BE73DC4" w:rsidR="005F362B" w:rsidRPr="00463E43" w:rsidRDefault="005F362B" w:rsidP="009C511B">
            <w:pPr>
              <w:jc w:val="center"/>
              <w:cnfStyle w:val="000000000000" w:firstRow="0" w:lastRow="0" w:firstColumn="0" w:lastColumn="0" w:oddVBand="0" w:evenVBand="0" w:oddHBand="0" w:evenHBand="0" w:firstRowFirstColumn="0" w:firstRowLastColumn="0" w:lastRowFirstColumn="0" w:lastRowLastColumn="0"/>
              <w:rPr>
                <w:rStyle w:val="af4"/>
              </w:rPr>
            </w:pPr>
            <w:r w:rsidRPr="00463E43">
              <w:rPr>
                <w:rStyle w:val="af4"/>
              </w:rPr>
              <w:t>–</w:t>
            </w:r>
          </w:p>
        </w:tc>
        <w:tc>
          <w:tcPr>
            <w:tcW w:w="1233" w:type="dxa"/>
          </w:tcPr>
          <w:p w14:paraId="3B184F54" w14:textId="77777777" w:rsidR="005F362B" w:rsidRPr="00463E43" w:rsidRDefault="005F362B" w:rsidP="00765905">
            <w:pPr>
              <w:jc w:val="center"/>
              <w:cnfStyle w:val="000000000000" w:firstRow="0" w:lastRow="0" w:firstColumn="0" w:lastColumn="0" w:oddVBand="0" w:evenVBand="0" w:oddHBand="0" w:evenHBand="0" w:firstRowFirstColumn="0" w:firstRowLastColumn="0" w:lastRowFirstColumn="0" w:lastRowLastColumn="0"/>
              <w:rPr>
                <w:rStyle w:val="af4"/>
              </w:rPr>
            </w:pPr>
          </w:p>
        </w:tc>
        <w:tc>
          <w:tcPr>
            <w:tcW w:w="1071" w:type="dxa"/>
          </w:tcPr>
          <w:p w14:paraId="0628925C" w14:textId="49E396AD" w:rsidR="005F362B" w:rsidRPr="00463E43" w:rsidRDefault="005F362B" w:rsidP="00494D52">
            <w:pPr>
              <w:pStyle w:val="aff2"/>
              <w:ind w:left="0"/>
              <w:jc w:val="center"/>
              <w:cnfStyle w:val="000000000000" w:firstRow="0" w:lastRow="0" w:firstColumn="0" w:lastColumn="0" w:oddVBand="0" w:evenVBand="0" w:oddHBand="0" w:evenHBand="0" w:firstRowFirstColumn="0" w:firstRowLastColumn="0" w:lastRowFirstColumn="0" w:lastRowLastColumn="0"/>
              <w:rPr>
                <w:rStyle w:val="af4"/>
              </w:rPr>
            </w:pPr>
            <w:r>
              <w:rPr>
                <w:rStyle w:val="af4"/>
              </w:rPr>
              <w:t xml:space="preserve">6 </w:t>
            </w:r>
            <w:r w:rsidRPr="00463E43">
              <w:rPr>
                <w:rStyle w:val="af4"/>
              </w:rPr>
              <w:t>(4)</w:t>
            </w:r>
          </w:p>
        </w:tc>
        <w:tc>
          <w:tcPr>
            <w:tcW w:w="1738" w:type="dxa"/>
          </w:tcPr>
          <w:p w14:paraId="060211EB" w14:textId="6C076E68" w:rsidR="005F362B" w:rsidRPr="00014B0B" w:rsidRDefault="005F362B" w:rsidP="00014B0B">
            <w:pPr>
              <w:pStyle w:val="a0"/>
              <w:numPr>
                <w:ilvl w:val="0"/>
                <w:numId w:val="0"/>
              </w:numPr>
              <w:cnfStyle w:val="000000000000" w:firstRow="0" w:lastRow="0" w:firstColumn="0" w:lastColumn="0" w:oddVBand="0" w:evenVBand="0" w:oddHBand="0" w:evenHBand="0" w:firstRowFirstColumn="0" w:firstRowLastColumn="0" w:lastRowFirstColumn="0" w:lastRowLastColumn="0"/>
              <w:rPr>
                <w:rStyle w:val="af4"/>
                <w:i/>
                <w:iCs/>
              </w:rPr>
            </w:pPr>
            <w:r w:rsidRPr="00014B0B">
              <w:rPr>
                <w:rStyle w:val="af5"/>
                <w:i w:val="0"/>
                <w:iCs/>
              </w:rPr>
              <w:t>Информационная лекция</w:t>
            </w:r>
          </w:p>
        </w:tc>
        <w:tc>
          <w:tcPr>
            <w:tcW w:w="1911" w:type="dxa"/>
            <w:tcMar>
              <w:left w:w="57" w:type="dxa"/>
              <w:right w:w="57" w:type="dxa"/>
            </w:tcMar>
            <w:vAlign w:val="top"/>
          </w:tcPr>
          <w:p w14:paraId="07C0BDEE" w14:textId="77777777" w:rsidR="005F362B" w:rsidRDefault="005F362B" w:rsidP="00BD6399">
            <w:pPr>
              <w:pStyle w:val="a0"/>
              <w:numPr>
                <w:ilvl w:val="0"/>
                <w:numId w:val="0"/>
              </w:numPr>
              <w:jc w:val="center"/>
              <w:cnfStyle w:val="000000000000" w:firstRow="0" w:lastRow="0" w:firstColumn="0" w:lastColumn="0" w:oddVBand="0" w:evenVBand="0" w:oddHBand="0" w:evenHBand="0" w:firstRowFirstColumn="0" w:firstRowLastColumn="0" w:lastRowFirstColumn="0" w:lastRowLastColumn="0"/>
              <w:rPr>
                <w:rStyle w:val="af4"/>
              </w:rPr>
            </w:pPr>
            <w:r>
              <w:rPr>
                <w:rStyle w:val="af4"/>
              </w:rPr>
              <w:t>–</w:t>
            </w:r>
          </w:p>
          <w:p w14:paraId="6410B2FD" w14:textId="5F1D728F" w:rsidR="005F362B" w:rsidRPr="00463E43" w:rsidRDefault="005F362B" w:rsidP="00BD6399">
            <w:pPr>
              <w:pStyle w:val="a0"/>
              <w:numPr>
                <w:ilvl w:val="0"/>
                <w:numId w:val="0"/>
              </w:numPr>
              <w:cnfStyle w:val="000000000000" w:firstRow="0" w:lastRow="0" w:firstColumn="0" w:lastColumn="0" w:oddVBand="0" w:evenVBand="0" w:oddHBand="0" w:evenHBand="0" w:firstRowFirstColumn="0" w:firstRowLastColumn="0" w:lastRowFirstColumn="0" w:lastRowLastColumn="0"/>
              <w:rPr>
                <w:rStyle w:val="af4"/>
              </w:rPr>
            </w:pPr>
          </w:p>
        </w:tc>
        <w:tc>
          <w:tcPr>
            <w:tcW w:w="1701" w:type="dxa"/>
          </w:tcPr>
          <w:p w14:paraId="00B5BAF7" w14:textId="77777777" w:rsidR="001D250F" w:rsidRDefault="001D250F" w:rsidP="001D250F">
            <w:pPr>
              <w:pStyle w:val="a0"/>
              <w:numPr>
                <w:ilvl w:val="0"/>
                <w:numId w:val="0"/>
              </w:numPr>
              <w:jc w:val="center"/>
              <w:cnfStyle w:val="000000000000" w:firstRow="0" w:lastRow="0" w:firstColumn="0" w:lastColumn="0" w:oddVBand="0" w:evenVBand="0" w:oddHBand="0" w:evenHBand="0" w:firstRowFirstColumn="0" w:firstRowLastColumn="0" w:lastRowFirstColumn="0" w:lastRowLastColumn="0"/>
              <w:rPr>
                <w:rStyle w:val="af4"/>
              </w:rPr>
            </w:pPr>
            <w:r>
              <w:rPr>
                <w:rStyle w:val="af4"/>
              </w:rPr>
              <w:t>–</w:t>
            </w:r>
          </w:p>
          <w:p w14:paraId="09407FB7" w14:textId="77777777" w:rsidR="005F362B" w:rsidRDefault="005F362B" w:rsidP="00BD6399">
            <w:pPr>
              <w:pStyle w:val="a0"/>
              <w:numPr>
                <w:ilvl w:val="0"/>
                <w:numId w:val="0"/>
              </w:numPr>
              <w:jc w:val="center"/>
              <w:cnfStyle w:val="000000000000" w:firstRow="0" w:lastRow="0" w:firstColumn="0" w:lastColumn="0" w:oddVBand="0" w:evenVBand="0" w:oddHBand="0" w:evenHBand="0" w:firstRowFirstColumn="0" w:firstRowLastColumn="0" w:lastRowFirstColumn="0" w:lastRowLastColumn="0"/>
              <w:rPr>
                <w:rStyle w:val="af4"/>
              </w:rPr>
            </w:pPr>
          </w:p>
        </w:tc>
        <w:tc>
          <w:tcPr>
            <w:tcW w:w="1395" w:type="dxa"/>
            <w:vAlign w:val="top"/>
          </w:tcPr>
          <w:p w14:paraId="1675AD36" w14:textId="50A29BD1" w:rsidR="005F362B" w:rsidRPr="00463E43" w:rsidRDefault="005F362B" w:rsidP="00BD6399">
            <w:pPr>
              <w:pStyle w:val="a0"/>
              <w:numPr>
                <w:ilvl w:val="0"/>
                <w:numId w:val="0"/>
              </w:numPr>
              <w:jc w:val="center"/>
              <w:cnfStyle w:val="000000000000" w:firstRow="0" w:lastRow="0" w:firstColumn="0" w:lastColumn="0" w:oddVBand="0" w:evenVBand="0" w:oddHBand="0" w:evenHBand="0" w:firstRowFirstColumn="0" w:firstRowLastColumn="0" w:lastRowFirstColumn="0" w:lastRowLastColumn="0"/>
              <w:rPr>
                <w:rStyle w:val="af4"/>
              </w:rPr>
            </w:pPr>
            <w:r>
              <w:rPr>
                <w:rStyle w:val="af4"/>
              </w:rPr>
              <w:t>–</w:t>
            </w:r>
          </w:p>
        </w:tc>
      </w:tr>
      <w:tr w:rsidR="001D250F" w:rsidRPr="00463E43" w14:paraId="20E80B5C" w14:textId="3B82AE49" w:rsidTr="00E272A7">
        <w:trPr>
          <w:trHeight w:val="1265"/>
        </w:trPr>
        <w:tc>
          <w:tcPr>
            <w:cnfStyle w:val="001000000000" w:firstRow="0" w:lastRow="0" w:firstColumn="1" w:lastColumn="0" w:oddVBand="0" w:evenVBand="0" w:oddHBand="0" w:evenHBand="0" w:firstRowFirstColumn="0" w:firstRowLastColumn="0" w:lastRowFirstColumn="0" w:lastRowLastColumn="0"/>
            <w:tcW w:w="387" w:type="dxa"/>
          </w:tcPr>
          <w:p w14:paraId="23611A5C" w14:textId="19CEF8C8" w:rsidR="001D250F" w:rsidRPr="00463E43" w:rsidRDefault="001D250F" w:rsidP="004466AA">
            <w:pPr>
              <w:jc w:val="center"/>
            </w:pPr>
            <w:r w:rsidRPr="00463E43">
              <w:t>2</w:t>
            </w:r>
          </w:p>
        </w:tc>
        <w:tc>
          <w:tcPr>
            <w:tcW w:w="3087" w:type="dxa"/>
            <w:tcMar>
              <w:left w:w="57" w:type="dxa"/>
              <w:right w:w="57" w:type="dxa"/>
            </w:tcMar>
          </w:tcPr>
          <w:p w14:paraId="431AD7EE" w14:textId="77777777" w:rsidR="001D250F" w:rsidRDefault="001D250F" w:rsidP="009C511B">
            <w:pPr>
              <w:cnfStyle w:val="000000000000" w:firstRow="0" w:lastRow="0" w:firstColumn="0" w:lastColumn="0" w:oddVBand="0" w:evenVBand="0" w:oddHBand="0" w:evenHBand="0" w:firstRowFirstColumn="0" w:firstRowLastColumn="0" w:lastRowFirstColumn="0" w:lastRowLastColumn="0"/>
              <w:rPr>
                <w:rStyle w:val="af4"/>
                <w:b/>
                <w:bCs/>
              </w:rPr>
            </w:pPr>
            <w:r w:rsidRPr="00BC499F">
              <w:rPr>
                <w:rStyle w:val="af4"/>
                <w:b/>
                <w:bCs/>
              </w:rPr>
              <w:t xml:space="preserve">Тема </w:t>
            </w:r>
            <w:r>
              <w:rPr>
                <w:rStyle w:val="af4"/>
                <w:b/>
                <w:bCs/>
              </w:rPr>
              <w:t>2</w:t>
            </w:r>
            <w:r w:rsidRPr="00BC499F">
              <w:rPr>
                <w:rStyle w:val="af4"/>
                <w:b/>
                <w:bCs/>
              </w:rPr>
              <w:t>.</w:t>
            </w:r>
          </w:p>
          <w:p w14:paraId="1D22D007" w14:textId="77DAAA50" w:rsidR="001D250F" w:rsidRPr="007762B8" w:rsidRDefault="001D250F" w:rsidP="009C511B">
            <w:pPr>
              <w:jc w:val="center"/>
              <w:cnfStyle w:val="000000000000" w:firstRow="0" w:lastRow="0" w:firstColumn="0" w:lastColumn="0" w:oddVBand="0" w:evenVBand="0" w:oddHBand="0" w:evenHBand="0" w:firstRowFirstColumn="0" w:firstRowLastColumn="0" w:lastRowFirstColumn="0" w:lastRowLastColumn="0"/>
              <w:rPr>
                <w:rStyle w:val="af4"/>
              </w:rPr>
            </w:pPr>
            <w:r w:rsidRPr="00463E43">
              <w:rPr>
                <w:rStyle w:val="af4"/>
              </w:rPr>
              <w:t xml:space="preserve">Вопросы, рассматриваемые в теме </w:t>
            </w:r>
            <w:r>
              <w:rPr>
                <w:rStyle w:val="af4"/>
              </w:rPr>
              <w:t>2</w:t>
            </w:r>
          </w:p>
        </w:tc>
        <w:tc>
          <w:tcPr>
            <w:tcW w:w="938" w:type="dxa"/>
          </w:tcPr>
          <w:p w14:paraId="329D30E1" w14:textId="79CBDE79" w:rsidR="001D250F" w:rsidRPr="00463E43" w:rsidRDefault="001D250F" w:rsidP="009C511B">
            <w:pPr>
              <w:jc w:val="center"/>
              <w:cnfStyle w:val="000000000000" w:firstRow="0" w:lastRow="0" w:firstColumn="0" w:lastColumn="0" w:oddVBand="0" w:evenVBand="0" w:oddHBand="0" w:evenHBand="0" w:firstRowFirstColumn="0" w:firstRowLastColumn="0" w:lastRowFirstColumn="0" w:lastRowLastColumn="0"/>
            </w:pPr>
            <w:r w:rsidRPr="00463E43">
              <w:rPr>
                <w:rStyle w:val="af4"/>
              </w:rPr>
              <w:t>–</w:t>
            </w:r>
          </w:p>
        </w:tc>
        <w:tc>
          <w:tcPr>
            <w:tcW w:w="1112" w:type="dxa"/>
          </w:tcPr>
          <w:p w14:paraId="5368F284" w14:textId="4FF72876" w:rsidR="001D250F" w:rsidRPr="00463E43" w:rsidRDefault="001D250F" w:rsidP="009C511B">
            <w:pPr>
              <w:jc w:val="center"/>
              <w:cnfStyle w:val="000000000000" w:firstRow="0" w:lastRow="0" w:firstColumn="0" w:lastColumn="0" w:oddVBand="0" w:evenVBand="0" w:oddHBand="0" w:evenHBand="0" w:firstRowFirstColumn="0" w:firstRowLastColumn="0" w:lastRowFirstColumn="0" w:lastRowLastColumn="0"/>
              <w:rPr>
                <w:rStyle w:val="af4"/>
              </w:rPr>
            </w:pPr>
            <w:r w:rsidRPr="00463E43">
              <w:rPr>
                <w:rStyle w:val="af4"/>
              </w:rPr>
              <w:t>–</w:t>
            </w:r>
          </w:p>
        </w:tc>
        <w:tc>
          <w:tcPr>
            <w:tcW w:w="1134" w:type="dxa"/>
          </w:tcPr>
          <w:p w14:paraId="7C2C966E" w14:textId="29D384E7" w:rsidR="001D250F" w:rsidRPr="00463E43" w:rsidRDefault="001D250F" w:rsidP="009C511B">
            <w:pPr>
              <w:jc w:val="center"/>
              <w:cnfStyle w:val="000000000000" w:firstRow="0" w:lastRow="0" w:firstColumn="0" w:lastColumn="0" w:oddVBand="0" w:evenVBand="0" w:oddHBand="0" w:evenHBand="0" w:firstRowFirstColumn="0" w:firstRowLastColumn="0" w:lastRowFirstColumn="0" w:lastRowLastColumn="0"/>
              <w:rPr>
                <w:rStyle w:val="af4"/>
              </w:rPr>
            </w:pPr>
            <w:r w:rsidRPr="00463E43">
              <w:rPr>
                <w:rStyle w:val="af4"/>
              </w:rPr>
              <w:t>4</w:t>
            </w:r>
          </w:p>
        </w:tc>
        <w:tc>
          <w:tcPr>
            <w:tcW w:w="1233" w:type="dxa"/>
          </w:tcPr>
          <w:p w14:paraId="7A09195A" w14:textId="77777777" w:rsidR="001D250F" w:rsidRPr="00463E43" w:rsidRDefault="001D250F" w:rsidP="00765905">
            <w:pPr>
              <w:jc w:val="center"/>
              <w:cnfStyle w:val="000000000000" w:firstRow="0" w:lastRow="0" w:firstColumn="0" w:lastColumn="0" w:oddVBand="0" w:evenVBand="0" w:oddHBand="0" w:evenHBand="0" w:firstRowFirstColumn="0" w:firstRowLastColumn="0" w:lastRowFirstColumn="0" w:lastRowLastColumn="0"/>
              <w:rPr>
                <w:rStyle w:val="af4"/>
              </w:rPr>
            </w:pPr>
          </w:p>
        </w:tc>
        <w:tc>
          <w:tcPr>
            <w:tcW w:w="1071" w:type="dxa"/>
          </w:tcPr>
          <w:p w14:paraId="5593EA0D" w14:textId="5FAC8F7A" w:rsidR="001D250F" w:rsidRPr="00463E43" w:rsidRDefault="001D250F" w:rsidP="00494D52">
            <w:pPr>
              <w:jc w:val="center"/>
              <w:cnfStyle w:val="000000000000" w:firstRow="0" w:lastRow="0" w:firstColumn="0" w:lastColumn="0" w:oddVBand="0" w:evenVBand="0" w:oddHBand="0" w:evenHBand="0" w:firstRowFirstColumn="0" w:firstRowLastColumn="0" w:lastRowFirstColumn="0" w:lastRowLastColumn="0"/>
              <w:rPr>
                <w:rStyle w:val="af4"/>
              </w:rPr>
            </w:pPr>
            <w:r w:rsidRPr="00463E43">
              <w:rPr>
                <w:rStyle w:val="af4"/>
              </w:rPr>
              <w:t>12</w:t>
            </w:r>
          </w:p>
        </w:tc>
        <w:tc>
          <w:tcPr>
            <w:tcW w:w="1738" w:type="dxa"/>
          </w:tcPr>
          <w:p w14:paraId="03AC0675" w14:textId="7562416C" w:rsidR="001D250F" w:rsidRPr="00463E43" w:rsidRDefault="001D250F" w:rsidP="00014B0B">
            <w:pPr>
              <w:pStyle w:val="a0"/>
              <w:numPr>
                <w:ilvl w:val="0"/>
                <w:numId w:val="0"/>
              </w:numPr>
              <w:cnfStyle w:val="000000000000" w:firstRow="0" w:lastRow="0" w:firstColumn="0" w:lastColumn="0" w:oddVBand="0" w:evenVBand="0" w:oddHBand="0" w:evenHBand="0" w:firstRowFirstColumn="0" w:firstRowLastColumn="0" w:lastRowFirstColumn="0" w:lastRowLastColumn="0"/>
              <w:rPr>
                <w:rStyle w:val="af4"/>
              </w:rPr>
            </w:pPr>
            <w:r w:rsidRPr="00014B0B">
              <w:rPr>
                <w:rStyle w:val="af4"/>
              </w:rPr>
              <w:t>Репродуктивная лабораторная работа</w:t>
            </w:r>
          </w:p>
        </w:tc>
        <w:tc>
          <w:tcPr>
            <w:tcW w:w="1911" w:type="dxa"/>
            <w:tcMar>
              <w:left w:w="57" w:type="dxa"/>
              <w:right w:w="57" w:type="dxa"/>
            </w:tcMar>
            <w:vAlign w:val="top"/>
          </w:tcPr>
          <w:p w14:paraId="3CA13BEB" w14:textId="5A007AC9" w:rsidR="001D250F" w:rsidRPr="00463E43" w:rsidRDefault="001D250F" w:rsidP="00F92A15">
            <w:pPr>
              <w:pStyle w:val="a0"/>
              <w:numPr>
                <w:ilvl w:val="0"/>
                <w:numId w:val="0"/>
              </w:numPr>
              <w:tabs>
                <w:tab w:val="clear" w:pos="227"/>
                <w:tab w:val="left" w:pos="151"/>
              </w:tabs>
              <w:ind w:left="170" w:hanging="19"/>
              <w:cnfStyle w:val="000000000000" w:firstRow="0" w:lastRow="0" w:firstColumn="0" w:lastColumn="0" w:oddVBand="0" w:evenVBand="0" w:oddHBand="0" w:evenHBand="0" w:firstRowFirstColumn="0" w:firstRowLastColumn="0" w:lastRowFirstColumn="0" w:lastRowLastColumn="0"/>
            </w:pPr>
            <w:r w:rsidRPr="00463E43">
              <w:rPr>
                <w:rStyle w:val="af4"/>
              </w:rPr>
              <w:t xml:space="preserve">лабораторная работа № 1 </w:t>
            </w:r>
          </w:p>
        </w:tc>
        <w:tc>
          <w:tcPr>
            <w:tcW w:w="1701" w:type="dxa"/>
          </w:tcPr>
          <w:p w14:paraId="0E7AF18D" w14:textId="40A6FE2E" w:rsidR="001D250F" w:rsidRPr="00463E43" w:rsidRDefault="00F92A15" w:rsidP="00F92A15">
            <w:pPr>
              <w:pStyle w:val="a0"/>
              <w:numPr>
                <w:ilvl w:val="0"/>
                <w:numId w:val="0"/>
              </w:numPr>
              <w:tabs>
                <w:tab w:val="clear" w:pos="227"/>
                <w:tab w:val="left" w:pos="170"/>
              </w:tabs>
              <w:ind w:left="170"/>
              <w:cnfStyle w:val="000000000000" w:firstRow="0" w:lastRow="0" w:firstColumn="0" w:lastColumn="0" w:oddVBand="0" w:evenVBand="0" w:oddHBand="0" w:evenHBand="0" w:firstRowFirstColumn="0" w:firstRowLastColumn="0" w:lastRowFirstColumn="0" w:lastRowLastColumn="0"/>
              <w:rPr>
                <w:rStyle w:val="af4"/>
              </w:rPr>
            </w:pPr>
            <w:r>
              <w:rPr>
                <w:i/>
                <w:color w:val="0070C0"/>
              </w:rPr>
              <w:t>п</w:t>
            </w:r>
            <w:r w:rsidR="001D250F" w:rsidRPr="00A117A2">
              <w:rPr>
                <w:i/>
                <w:color w:val="0070C0"/>
              </w:rPr>
              <w:t>одготовка и сдача отчета по лабораторной работе</w:t>
            </w:r>
          </w:p>
        </w:tc>
        <w:tc>
          <w:tcPr>
            <w:tcW w:w="1395" w:type="dxa"/>
            <w:vAlign w:val="top"/>
          </w:tcPr>
          <w:p w14:paraId="1F64F84E" w14:textId="1A5BD1C6" w:rsidR="001D250F" w:rsidRPr="00463E43" w:rsidRDefault="001D250F" w:rsidP="005F362B">
            <w:pPr>
              <w:pStyle w:val="a0"/>
              <w:ind w:left="0"/>
              <w:cnfStyle w:val="000000000000" w:firstRow="0" w:lastRow="0" w:firstColumn="0" w:lastColumn="0" w:oddVBand="0" w:evenVBand="0" w:oddHBand="0" w:evenHBand="0" w:firstRowFirstColumn="0" w:firstRowLastColumn="0" w:lastRowFirstColumn="0" w:lastRowLastColumn="0"/>
              <w:rPr>
                <w:rStyle w:val="af4"/>
              </w:rPr>
            </w:pPr>
            <w:r>
              <w:rPr>
                <w:rStyle w:val="af4"/>
              </w:rPr>
              <w:t>10</w:t>
            </w:r>
          </w:p>
        </w:tc>
      </w:tr>
      <w:tr w:rsidR="005F362B" w:rsidRPr="00463E43" w14:paraId="0E096AE6" w14:textId="7F9698F5" w:rsidTr="00E272A7">
        <w:tc>
          <w:tcPr>
            <w:cnfStyle w:val="001000000000" w:firstRow="0" w:lastRow="0" w:firstColumn="1" w:lastColumn="0" w:oddVBand="0" w:evenVBand="0" w:oddHBand="0" w:evenHBand="0" w:firstRowFirstColumn="0" w:firstRowLastColumn="0" w:lastRowFirstColumn="0" w:lastRowLastColumn="0"/>
            <w:tcW w:w="387" w:type="dxa"/>
          </w:tcPr>
          <w:p w14:paraId="010892D4" w14:textId="1CAE4ED8" w:rsidR="005F362B" w:rsidRPr="00463E43" w:rsidRDefault="005F362B" w:rsidP="004466AA">
            <w:pPr>
              <w:jc w:val="center"/>
            </w:pPr>
            <w:r w:rsidRPr="00463E43">
              <w:t>3</w:t>
            </w:r>
          </w:p>
        </w:tc>
        <w:tc>
          <w:tcPr>
            <w:tcW w:w="3087" w:type="dxa"/>
            <w:tcMar>
              <w:left w:w="57" w:type="dxa"/>
              <w:right w:w="57" w:type="dxa"/>
            </w:tcMar>
          </w:tcPr>
          <w:p w14:paraId="542754FD" w14:textId="77777777" w:rsidR="005F362B" w:rsidRDefault="005F362B" w:rsidP="009C511B">
            <w:pPr>
              <w:cnfStyle w:val="000000000000" w:firstRow="0" w:lastRow="0" w:firstColumn="0" w:lastColumn="0" w:oddVBand="0" w:evenVBand="0" w:oddHBand="0" w:evenHBand="0" w:firstRowFirstColumn="0" w:firstRowLastColumn="0" w:lastRowFirstColumn="0" w:lastRowLastColumn="0"/>
              <w:rPr>
                <w:rStyle w:val="af4"/>
                <w:b/>
                <w:bCs/>
              </w:rPr>
            </w:pPr>
            <w:r w:rsidRPr="00BC499F">
              <w:rPr>
                <w:rStyle w:val="af4"/>
                <w:b/>
                <w:bCs/>
              </w:rPr>
              <w:t xml:space="preserve">Тема 3. </w:t>
            </w:r>
          </w:p>
          <w:p w14:paraId="687D2CB1" w14:textId="03F45012" w:rsidR="005F362B" w:rsidRPr="00463E43" w:rsidRDefault="005F362B" w:rsidP="009C511B">
            <w:pPr>
              <w:jc w:val="center"/>
              <w:cnfStyle w:val="000000000000" w:firstRow="0" w:lastRow="0" w:firstColumn="0" w:lastColumn="0" w:oddVBand="0" w:evenVBand="0" w:oddHBand="0" w:evenHBand="0" w:firstRowFirstColumn="0" w:firstRowLastColumn="0" w:lastRowFirstColumn="0" w:lastRowLastColumn="0"/>
              <w:rPr>
                <w:rStyle w:val="af4"/>
              </w:rPr>
            </w:pPr>
            <w:r w:rsidRPr="00463E43">
              <w:rPr>
                <w:rStyle w:val="af4"/>
              </w:rPr>
              <w:t>Вопросы, рассматриваемые в теме 3</w:t>
            </w:r>
          </w:p>
        </w:tc>
        <w:tc>
          <w:tcPr>
            <w:tcW w:w="938" w:type="dxa"/>
          </w:tcPr>
          <w:p w14:paraId="53ED409A" w14:textId="6BA9B477" w:rsidR="005F362B" w:rsidRPr="00463E43" w:rsidRDefault="005F362B" w:rsidP="009C511B">
            <w:pPr>
              <w:jc w:val="center"/>
              <w:cnfStyle w:val="000000000000" w:firstRow="0" w:lastRow="0" w:firstColumn="0" w:lastColumn="0" w:oddVBand="0" w:evenVBand="0" w:oddHBand="0" w:evenHBand="0" w:firstRowFirstColumn="0" w:firstRowLastColumn="0" w:lastRowFirstColumn="0" w:lastRowLastColumn="0"/>
            </w:pPr>
            <w:r w:rsidRPr="00463E43">
              <w:rPr>
                <w:rStyle w:val="af4"/>
              </w:rPr>
              <w:t>–</w:t>
            </w:r>
          </w:p>
        </w:tc>
        <w:tc>
          <w:tcPr>
            <w:tcW w:w="1112" w:type="dxa"/>
          </w:tcPr>
          <w:p w14:paraId="4FD43A99" w14:textId="329E66D0" w:rsidR="005F362B" w:rsidRPr="00463E43" w:rsidRDefault="005F362B" w:rsidP="009C511B">
            <w:pPr>
              <w:jc w:val="center"/>
              <w:cnfStyle w:val="000000000000" w:firstRow="0" w:lastRow="0" w:firstColumn="0" w:lastColumn="0" w:oddVBand="0" w:evenVBand="0" w:oddHBand="0" w:evenHBand="0" w:firstRowFirstColumn="0" w:firstRowLastColumn="0" w:lastRowFirstColumn="0" w:lastRowLastColumn="0"/>
              <w:rPr>
                <w:rStyle w:val="af4"/>
              </w:rPr>
            </w:pPr>
            <w:r w:rsidRPr="00463E43">
              <w:rPr>
                <w:rStyle w:val="af4"/>
              </w:rPr>
              <w:t>2</w:t>
            </w:r>
          </w:p>
        </w:tc>
        <w:tc>
          <w:tcPr>
            <w:tcW w:w="1134" w:type="dxa"/>
          </w:tcPr>
          <w:p w14:paraId="1BD8D394" w14:textId="1850528E" w:rsidR="005F362B" w:rsidRPr="00463E43" w:rsidRDefault="005F362B" w:rsidP="009C511B">
            <w:pPr>
              <w:jc w:val="center"/>
              <w:cnfStyle w:val="000000000000" w:firstRow="0" w:lastRow="0" w:firstColumn="0" w:lastColumn="0" w:oddVBand="0" w:evenVBand="0" w:oddHBand="0" w:evenHBand="0" w:firstRowFirstColumn="0" w:firstRowLastColumn="0" w:lastRowFirstColumn="0" w:lastRowLastColumn="0"/>
              <w:rPr>
                <w:rStyle w:val="af4"/>
              </w:rPr>
            </w:pPr>
            <w:r w:rsidRPr="00463E43">
              <w:rPr>
                <w:rStyle w:val="af4"/>
              </w:rPr>
              <w:t>–</w:t>
            </w:r>
          </w:p>
        </w:tc>
        <w:tc>
          <w:tcPr>
            <w:tcW w:w="1233" w:type="dxa"/>
          </w:tcPr>
          <w:p w14:paraId="4BF0EA46" w14:textId="77777777" w:rsidR="005F362B" w:rsidRPr="00463E43" w:rsidRDefault="005F362B" w:rsidP="00765905">
            <w:pPr>
              <w:jc w:val="center"/>
              <w:cnfStyle w:val="000000000000" w:firstRow="0" w:lastRow="0" w:firstColumn="0" w:lastColumn="0" w:oddVBand="0" w:evenVBand="0" w:oddHBand="0" w:evenHBand="0" w:firstRowFirstColumn="0" w:firstRowLastColumn="0" w:lastRowFirstColumn="0" w:lastRowLastColumn="0"/>
              <w:rPr>
                <w:rStyle w:val="af4"/>
              </w:rPr>
            </w:pPr>
          </w:p>
        </w:tc>
        <w:tc>
          <w:tcPr>
            <w:tcW w:w="1071" w:type="dxa"/>
          </w:tcPr>
          <w:p w14:paraId="68399FFE" w14:textId="1C0020A4" w:rsidR="005F362B" w:rsidRPr="00463E43" w:rsidRDefault="005F362B" w:rsidP="00494D52">
            <w:pPr>
              <w:jc w:val="center"/>
              <w:cnfStyle w:val="000000000000" w:firstRow="0" w:lastRow="0" w:firstColumn="0" w:lastColumn="0" w:oddVBand="0" w:evenVBand="0" w:oddHBand="0" w:evenHBand="0" w:firstRowFirstColumn="0" w:firstRowLastColumn="0" w:lastRowFirstColumn="0" w:lastRowLastColumn="0"/>
              <w:rPr>
                <w:rStyle w:val="af4"/>
              </w:rPr>
            </w:pPr>
            <w:r w:rsidRPr="00463E43">
              <w:rPr>
                <w:rStyle w:val="af4"/>
              </w:rPr>
              <w:t>22</w:t>
            </w:r>
          </w:p>
        </w:tc>
        <w:tc>
          <w:tcPr>
            <w:tcW w:w="1738" w:type="dxa"/>
          </w:tcPr>
          <w:p w14:paraId="50AD79FD" w14:textId="3B31B526" w:rsidR="005F362B" w:rsidRPr="00463E43" w:rsidRDefault="005F362B" w:rsidP="00014B0B">
            <w:pPr>
              <w:pStyle w:val="a0"/>
              <w:numPr>
                <w:ilvl w:val="0"/>
                <w:numId w:val="0"/>
              </w:numPr>
              <w:cnfStyle w:val="000000000000" w:firstRow="0" w:lastRow="0" w:firstColumn="0" w:lastColumn="0" w:oddVBand="0" w:evenVBand="0" w:oddHBand="0" w:evenHBand="0" w:firstRowFirstColumn="0" w:firstRowLastColumn="0" w:lastRowFirstColumn="0" w:lastRowLastColumn="0"/>
              <w:rPr>
                <w:rStyle w:val="af4"/>
              </w:rPr>
            </w:pPr>
            <w:r w:rsidRPr="00014B0B">
              <w:rPr>
                <w:rStyle w:val="af4"/>
              </w:rPr>
              <w:t>Семинар</w:t>
            </w:r>
          </w:p>
        </w:tc>
        <w:tc>
          <w:tcPr>
            <w:tcW w:w="1911" w:type="dxa"/>
            <w:tcMar>
              <w:left w:w="57" w:type="dxa"/>
              <w:right w:w="57" w:type="dxa"/>
            </w:tcMar>
            <w:vAlign w:val="top"/>
          </w:tcPr>
          <w:p w14:paraId="429F92AC" w14:textId="33997181" w:rsidR="005F362B" w:rsidRPr="00463E43" w:rsidRDefault="005F362B" w:rsidP="00F92A15">
            <w:pPr>
              <w:pStyle w:val="a0"/>
              <w:numPr>
                <w:ilvl w:val="0"/>
                <w:numId w:val="0"/>
              </w:numPr>
              <w:tabs>
                <w:tab w:val="clear" w:pos="227"/>
                <w:tab w:val="left" w:pos="151"/>
              </w:tabs>
              <w:ind w:left="170" w:hanging="19"/>
              <w:cnfStyle w:val="000000000000" w:firstRow="0" w:lastRow="0" w:firstColumn="0" w:lastColumn="0" w:oddVBand="0" w:evenVBand="0" w:oddHBand="0" w:evenHBand="0" w:firstRowFirstColumn="0" w:firstRowLastColumn="0" w:lastRowFirstColumn="0" w:lastRowLastColumn="0"/>
            </w:pPr>
            <w:r w:rsidRPr="00463E43">
              <w:rPr>
                <w:rStyle w:val="af4"/>
              </w:rPr>
              <w:t xml:space="preserve">контрольная работа № </w:t>
            </w:r>
            <w:r w:rsidR="007F4E84">
              <w:rPr>
                <w:rStyle w:val="af4"/>
              </w:rPr>
              <w:t>1</w:t>
            </w:r>
            <w:r w:rsidRPr="00463E43">
              <w:rPr>
                <w:rStyle w:val="af4"/>
              </w:rPr>
              <w:t>;</w:t>
            </w:r>
          </w:p>
        </w:tc>
        <w:tc>
          <w:tcPr>
            <w:tcW w:w="1701" w:type="dxa"/>
          </w:tcPr>
          <w:p w14:paraId="6F54EB11" w14:textId="489E7640" w:rsidR="005F362B" w:rsidRPr="001D250F" w:rsidRDefault="007F4E84" w:rsidP="00F92A15">
            <w:pPr>
              <w:pStyle w:val="a0"/>
              <w:numPr>
                <w:ilvl w:val="0"/>
                <w:numId w:val="0"/>
              </w:numPr>
              <w:tabs>
                <w:tab w:val="clear" w:pos="227"/>
                <w:tab w:val="left" w:pos="170"/>
              </w:tabs>
              <w:ind w:left="170" w:firstLine="82"/>
              <w:cnfStyle w:val="000000000000" w:firstRow="0" w:lastRow="0" w:firstColumn="0" w:lastColumn="0" w:oddVBand="0" w:evenVBand="0" w:oddHBand="0" w:evenHBand="0" w:firstRowFirstColumn="0" w:firstRowLastColumn="0" w:lastRowFirstColumn="0" w:lastRowLastColumn="0"/>
              <w:rPr>
                <w:rStyle w:val="af4"/>
                <w:i/>
                <w:iCs/>
              </w:rPr>
            </w:pPr>
            <w:r w:rsidRPr="001D250F">
              <w:rPr>
                <w:rStyle w:val="af4"/>
                <w:i/>
                <w:iCs/>
              </w:rPr>
              <w:t>тест</w:t>
            </w:r>
          </w:p>
        </w:tc>
        <w:tc>
          <w:tcPr>
            <w:tcW w:w="1395" w:type="dxa"/>
            <w:vAlign w:val="top"/>
          </w:tcPr>
          <w:p w14:paraId="2492C00C" w14:textId="54C77A43" w:rsidR="005F362B" w:rsidRPr="00463E43" w:rsidRDefault="005F362B" w:rsidP="007F4E84">
            <w:pPr>
              <w:pStyle w:val="a0"/>
              <w:numPr>
                <w:ilvl w:val="0"/>
                <w:numId w:val="0"/>
              </w:numPr>
              <w:ind w:left="227"/>
              <w:cnfStyle w:val="000000000000" w:firstRow="0" w:lastRow="0" w:firstColumn="0" w:lastColumn="0" w:oddVBand="0" w:evenVBand="0" w:oddHBand="0" w:evenHBand="0" w:firstRowFirstColumn="0" w:firstRowLastColumn="0" w:lastRowFirstColumn="0" w:lastRowLastColumn="0"/>
              <w:rPr>
                <w:rStyle w:val="af4"/>
              </w:rPr>
            </w:pPr>
          </w:p>
          <w:p w14:paraId="4F76D9ED" w14:textId="61966D51" w:rsidR="005F362B" w:rsidRPr="00463E43" w:rsidRDefault="005F362B" w:rsidP="007F4E84">
            <w:pPr>
              <w:pStyle w:val="a0"/>
              <w:numPr>
                <w:ilvl w:val="0"/>
                <w:numId w:val="0"/>
              </w:numPr>
              <w:ind w:left="170" w:hanging="170"/>
              <w:cnfStyle w:val="000000000000" w:firstRow="0" w:lastRow="0" w:firstColumn="0" w:lastColumn="0" w:oddVBand="0" w:evenVBand="0" w:oddHBand="0" w:evenHBand="0" w:firstRowFirstColumn="0" w:firstRowLastColumn="0" w:lastRowFirstColumn="0" w:lastRowLastColumn="0"/>
              <w:rPr>
                <w:rStyle w:val="af4"/>
              </w:rPr>
            </w:pPr>
            <w:r w:rsidRPr="00463E43">
              <w:rPr>
                <w:rStyle w:val="af4"/>
              </w:rPr>
              <w:t>10</w:t>
            </w:r>
          </w:p>
        </w:tc>
      </w:tr>
      <w:tr w:rsidR="007F4E84" w:rsidRPr="00463E43" w14:paraId="29DD300A" w14:textId="1D933ABB" w:rsidTr="00764089">
        <w:tc>
          <w:tcPr>
            <w:cnfStyle w:val="001000000000" w:firstRow="0" w:lastRow="0" w:firstColumn="1" w:lastColumn="0" w:oddVBand="0" w:evenVBand="0" w:oddHBand="0" w:evenHBand="0" w:firstRowFirstColumn="0" w:firstRowLastColumn="0" w:lastRowFirstColumn="0" w:lastRowLastColumn="0"/>
            <w:tcW w:w="15707" w:type="dxa"/>
            <w:gridSpan w:val="11"/>
            <w:shd w:val="clear" w:color="auto" w:fill="F2F2F2" w:themeFill="background1" w:themeFillShade="F2"/>
          </w:tcPr>
          <w:p w14:paraId="3440E569" w14:textId="27CACC49" w:rsidR="007F4E84" w:rsidRPr="00463E43" w:rsidRDefault="007F4E84" w:rsidP="004466AA">
            <w:pPr>
              <w:jc w:val="center"/>
              <w:rPr>
                <w:b/>
                <w:bCs/>
              </w:rPr>
            </w:pPr>
            <w:r w:rsidRPr="00463E43">
              <w:rPr>
                <w:b/>
                <w:bCs/>
              </w:rPr>
              <w:t xml:space="preserve">Модуль 2. </w:t>
            </w:r>
            <w:r w:rsidRPr="00463E43">
              <w:rPr>
                <w:rStyle w:val="af4"/>
                <w:b/>
                <w:bCs/>
              </w:rPr>
              <w:t>Название модуля</w:t>
            </w:r>
            <w:r>
              <w:rPr>
                <w:rStyle w:val="af4"/>
                <w:b/>
                <w:bCs/>
              </w:rPr>
              <w:t xml:space="preserve"> 2</w:t>
            </w:r>
          </w:p>
        </w:tc>
      </w:tr>
      <w:tr w:rsidR="005F362B" w:rsidRPr="00463E43" w14:paraId="7D01ED96" w14:textId="38ADBFF1" w:rsidTr="00E272A7">
        <w:tc>
          <w:tcPr>
            <w:cnfStyle w:val="001000000000" w:firstRow="0" w:lastRow="0" w:firstColumn="1" w:lastColumn="0" w:oddVBand="0" w:evenVBand="0" w:oddHBand="0" w:evenHBand="0" w:firstRowFirstColumn="0" w:firstRowLastColumn="0" w:lastRowFirstColumn="0" w:lastRowLastColumn="0"/>
            <w:tcW w:w="387" w:type="dxa"/>
          </w:tcPr>
          <w:p w14:paraId="7E882211" w14:textId="2DC0B3E5" w:rsidR="005F362B" w:rsidRPr="00463E43" w:rsidRDefault="005F362B" w:rsidP="004466AA">
            <w:pPr>
              <w:jc w:val="center"/>
            </w:pPr>
            <w:r w:rsidRPr="00463E43">
              <w:t>4</w:t>
            </w:r>
          </w:p>
        </w:tc>
        <w:tc>
          <w:tcPr>
            <w:tcW w:w="3087" w:type="dxa"/>
            <w:tcMar>
              <w:left w:w="57" w:type="dxa"/>
              <w:right w:w="57" w:type="dxa"/>
            </w:tcMar>
          </w:tcPr>
          <w:p w14:paraId="33BB6D23" w14:textId="51609B14" w:rsidR="005F362B" w:rsidRPr="009E0076" w:rsidRDefault="005F362B" w:rsidP="009C511B">
            <w:pPr>
              <w:jc w:val="center"/>
              <w:cnfStyle w:val="000000000000" w:firstRow="0" w:lastRow="0" w:firstColumn="0" w:lastColumn="0" w:oddVBand="0" w:evenVBand="0" w:oddHBand="0" w:evenHBand="0" w:firstRowFirstColumn="0" w:firstRowLastColumn="0" w:lastRowFirstColumn="0" w:lastRowLastColumn="0"/>
              <w:rPr>
                <w:rStyle w:val="af4"/>
              </w:rPr>
            </w:pPr>
          </w:p>
        </w:tc>
        <w:tc>
          <w:tcPr>
            <w:tcW w:w="938" w:type="dxa"/>
          </w:tcPr>
          <w:p w14:paraId="4F859A7E" w14:textId="58C90B18" w:rsidR="005F362B" w:rsidRPr="00463E43" w:rsidRDefault="005F362B" w:rsidP="009C511B">
            <w:pPr>
              <w:jc w:val="center"/>
              <w:cnfStyle w:val="000000000000" w:firstRow="0" w:lastRow="0" w:firstColumn="0" w:lastColumn="0" w:oddVBand="0" w:evenVBand="0" w:oddHBand="0" w:evenHBand="0" w:firstRowFirstColumn="0" w:firstRowLastColumn="0" w:lastRowFirstColumn="0" w:lastRowLastColumn="0"/>
            </w:pPr>
          </w:p>
        </w:tc>
        <w:tc>
          <w:tcPr>
            <w:tcW w:w="1112" w:type="dxa"/>
          </w:tcPr>
          <w:p w14:paraId="5384AAEA" w14:textId="77777777" w:rsidR="005F362B" w:rsidRPr="00463E43" w:rsidRDefault="005F362B" w:rsidP="009C511B">
            <w:pPr>
              <w:jc w:val="center"/>
              <w:cnfStyle w:val="000000000000" w:firstRow="0" w:lastRow="0" w:firstColumn="0" w:lastColumn="0" w:oddVBand="0" w:evenVBand="0" w:oddHBand="0" w:evenHBand="0" w:firstRowFirstColumn="0" w:firstRowLastColumn="0" w:lastRowFirstColumn="0" w:lastRowLastColumn="0"/>
            </w:pPr>
          </w:p>
        </w:tc>
        <w:tc>
          <w:tcPr>
            <w:tcW w:w="1134" w:type="dxa"/>
          </w:tcPr>
          <w:p w14:paraId="239DB65D" w14:textId="77777777" w:rsidR="005F362B" w:rsidRPr="00463E43" w:rsidRDefault="005F362B" w:rsidP="009C511B">
            <w:pPr>
              <w:jc w:val="center"/>
              <w:cnfStyle w:val="000000000000" w:firstRow="0" w:lastRow="0" w:firstColumn="0" w:lastColumn="0" w:oddVBand="0" w:evenVBand="0" w:oddHBand="0" w:evenHBand="0" w:firstRowFirstColumn="0" w:firstRowLastColumn="0" w:lastRowFirstColumn="0" w:lastRowLastColumn="0"/>
            </w:pPr>
          </w:p>
        </w:tc>
        <w:tc>
          <w:tcPr>
            <w:tcW w:w="1233" w:type="dxa"/>
          </w:tcPr>
          <w:p w14:paraId="4FEECF73" w14:textId="77777777" w:rsidR="005F362B" w:rsidRPr="00463E43" w:rsidRDefault="005F362B" w:rsidP="009C511B">
            <w:pPr>
              <w:jc w:val="center"/>
              <w:cnfStyle w:val="000000000000" w:firstRow="0" w:lastRow="0" w:firstColumn="0" w:lastColumn="0" w:oddVBand="0" w:evenVBand="0" w:oddHBand="0" w:evenHBand="0" w:firstRowFirstColumn="0" w:firstRowLastColumn="0" w:lastRowFirstColumn="0" w:lastRowLastColumn="0"/>
            </w:pPr>
          </w:p>
        </w:tc>
        <w:tc>
          <w:tcPr>
            <w:tcW w:w="1071" w:type="dxa"/>
          </w:tcPr>
          <w:p w14:paraId="7469E214" w14:textId="1F1DA926" w:rsidR="005F362B" w:rsidRPr="00463E43" w:rsidRDefault="005F362B" w:rsidP="009C511B">
            <w:pPr>
              <w:jc w:val="center"/>
              <w:cnfStyle w:val="000000000000" w:firstRow="0" w:lastRow="0" w:firstColumn="0" w:lastColumn="0" w:oddVBand="0" w:evenVBand="0" w:oddHBand="0" w:evenHBand="0" w:firstRowFirstColumn="0" w:firstRowLastColumn="0" w:lastRowFirstColumn="0" w:lastRowLastColumn="0"/>
            </w:pPr>
          </w:p>
        </w:tc>
        <w:tc>
          <w:tcPr>
            <w:tcW w:w="1738" w:type="dxa"/>
          </w:tcPr>
          <w:p w14:paraId="01294C13" w14:textId="77777777" w:rsidR="005F362B" w:rsidRPr="00463E43" w:rsidRDefault="005F362B" w:rsidP="009C511B">
            <w:pPr>
              <w:cnfStyle w:val="000000000000" w:firstRow="0" w:lastRow="0" w:firstColumn="0" w:lastColumn="0" w:oddVBand="0" w:evenVBand="0" w:oddHBand="0" w:evenHBand="0" w:firstRowFirstColumn="0" w:firstRowLastColumn="0" w:lastRowFirstColumn="0" w:lastRowLastColumn="0"/>
            </w:pPr>
          </w:p>
        </w:tc>
        <w:tc>
          <w:tcPr>
            <w:tcW w:w="1911" w:type="dxa"/>
            <w:tcMar>
              <w:left w:w="57" w:type="dxa"/>
              <w:right w:w="57" w:type="dxa"/>
            </w:tcMar>
          </w:tcPr>
          <w:p w14:paraId="05C73472" w14:textId="4BE3E732" w:rsidR="005F362B" w:rsidRPr="00463E43" w:rsidRDefault="005F362B" w:rsidP="009C511B">
            <w:pPr>
              <w:cnfStyle w:val="000000000000" w:firstRow="0" w:lastRow="0" w:firstColumn="0" w:lastColumn="0" w:oddVBand="0" w:evenVBand="0" w:oddHBand="0" w:evenHBand="0" w:firstRowFirstColumn="0" w:firstRowLastColumn="0" w:lastRowFirstColumn="0" w:lastRowLastColumn="0"/>
            </w:pPr>
          </w:p>
        </w:tc>
        <w:tc>
          <w:tcPr>
            <w:tcW w:w="1701" w:type="dxa"/>
          </w:tcPr>
          <w:p w14:paraId="59449858" w14:textId="77777777" w:rsidR="005F362B" w:rsidRPr="00463E43" w:rsidRDefault="005F362B" w:rsidP="009C511B">
            <w:pPr>
              <w:cnfStyle w:val="000000000000" w:firstRow="0" w:lastRow="0" w:firstColumn="0" w:lastColumn="0" w:oddVBand="0" w:evenVBand="0" w:oddHBand="0" w:evenHBand="0" w:firstRowFirstColumn="0" w:firstRowLastColumn="0" w:lastRowFirstColumn="0" w:lastRowLastColumn="0"/>
            </w:pPr>
          </w:p>
        </w:tc>
        <w:tc>
          <w:tcPr>
            <w:tcW w:w="1395" w:type="dxa"/>
          </w:tcPr>
          <w:p w14:paraId="7CA94F5F" w14:textId="22275069" w:rsidR="005F362B" w:rsidRPr="00463E43" w:rsidRDefault="005F362B" w:rsidP="009C511B">
            <w:pPr>
              <w:cnfStyle w:val="000000000000" w:firstRow="0" w:lastRow="0" w:firstColumn="0" w:lastColumn="0" w:oddVBand="0" w:evenVBand="0" w:oddHBand="0" w:evenHBand="0" w:firstRowFirstColumn="0" w:firstRowLastColumn="0" w:lastRowFirstColumn="0" w:lastRowLastColumn="0"/>
            </w:pPr>
          </w:p>
        </w:tc>
      </w:tr>
      <w:tr w:rsidR="005F362B" w:rsidRPr="00463E43" w14:paraId="39ACD8B3" w14:textId="0656F304" w:rsidTr="00E272A7">
        <w:tc>
          <w:tcPr>
            <w:cnfStyle w:val="001000000000" w:firstRow="0" w:lastRow="0" w:firstColumn="1" w:lastColumn="0" w:oddVBand="0" w:evenVBand="0" w:oddHBand="0" w:evenHBand="0" w:firstRowFirstColumn="0" w:firstRowLastColumn="0" w:lastRowFirstColumn="0" w:lastRowLastColumn="0"/>
            <w:tcW w:w="387" w:type="dxa"/>
          </w:tcPr>
          <w:p w14:paraId="6F0C67E6" w14:textId="77777777" w:rsidR="005F362B" w:rsidRPr="00463E43" w:rsidRDefault="005F362B" w:rsidP="004466AA">
            <w:pPr>
              <w:jc w:val="center"/>
            </w:pPr>
          </w:p>
        </w:tc>
        <w:tc>
          <w:tcPr>
            <w:tcW w:w="3087" w:type="dxa"/>
            <w:tcMar>
              <w:left w:w="57" w:type="dxa"/>
              <w:right w:w="57" w:type="dxa"/>
            </w:tcMar>
          </w:tcPr>
          <w:p w14:paraId="558B14E0" w14:textId="2937041E" w:rsidR="005F362B" w:rsidRPr="009E0076" w:rsidRDefault="005F362B" w:rsidP="009C511B">
            <w:pPr>
              <w:jc w:val="center"/>
              <w:cnfStyle w:val="000000000000" w:firstRow="0" w:lastRow="0" w:firstColumn="0" w:lastColumn="0" w:oddVBand="0" w:evenVBand="0" w:oddHBand="0" w:evenHBand="0" w:firstRowFirstColumn="0" w:firstRowLastColumn="0" w:lastRowFirstColumn="0" w:lastRowLastColumn="0"/>
              <w:rPr>
                <w:rStyle w:val="af4"/>
              </w:rPr>
            </w:pPr>
          </w:p>
        </w:tc>
        <w:tc>
          <w:tcPr>
            <w:tcW w:w="938" w:type="dxa"/>
          </w:tcPr>
          <w:p w14:paraId="30339B79" w14:textId="092E6FFE" w:rsidR="005F362B" w:rsidRPr="00463E43" w:rsidRDefault="005F362B" w:rsidP="009C511B">
            <w:pPr>
              <w:jc w:val="center"/>
              <w:cnfStyle w:val="000000000000" w:firstRow="0" w:lastRow="0" w:firstColumn="0" w:lastColumn="0" w:oddVBand="0" w:evenVBand="0" w:oddHBand="0" w:evenHBand="0" w:firstRowFirstColumn="0" w:firstRowLastColumn="0" w:lastRowFirstColumn="0" w:lastRowLastColumn="0"/>
            </w:pPr>
          </w:p>
        </w:tc>
        <w:tc>
          <w:tcPr>
            <w:tcW w:w="1112" w:type="dxa"/>
          </w:tcPr>
          <w:p w14:paraId="46E04840" w14:textId="77777777" w:rsidR="005F362B" w:rsidRPr="00463E43" w:rsidRDefault="005F362B" w:rsidP="009C511B">
            <w:pPr>
              <w:jc w:val="center"/>
              <w:cnfStyle w:val="000000000000" w:firstRow="0" w:lastRow="0" w:firstColumn="0" w:lastColumn="0" w:oddVBand="0" w:evenVBand="0" w:oddHBand="0" w:evenHBand="0" w:firstRowFirstColumn="0" w:firstRowLastColumn="0" w:lastRowFirstColumn="0" w:lastRowLastColumn="0"/>
            </w:pPr>
          </w:p>
        </w:tc>
        <w:tc>
          <w:tcPr>
            <w:tcW w:w="1134" w:type="dxa"/>
          </w:tcPr>
          <w:p w14:paraId="25408A2E" w14:textId="77777777" w:rsidR="005F362B" w:rsidRPr="00463E43" w:rsidRDefault="005F362B" w:rsidP="009C511B">
            <w:pPr>
              <w:jc w:val="center"/>
              <w:cnfStyle w:val="000000000000" w:firstRow="0" w:lastRow="0" w:firstColumn="0" w:lastColumn="0" w:oddVBand="0" w:evenVBand="0" w:oddHBand="0" w:evenHBand="0" w:firstRowFirstColumn="0" w:firstRowLastColumn="0" w:lastRowFirstColumn="0" w:lastRowLastColumn="0"/>
            </w:pPr>
          </w:p>
        </w:tc>
        <w:tc>
          <w:tcPr>
            <w:tcW w:w="1233" w:type="dxa"/>
          </w:tcPr>
          <w:p w14:paraId="71C232F8" w14:textId="77777777" w:rsidR="005F362B" w:rsidRPr="00463E43" w:rsidRDefault="005F362B" w:rsidP="009C511B">
            <w:pPr>
              <w:jc w:val="center"/>
              <w:cnfStyle w:val="000000000000" w:firstRow="0" w:lastRow="0" w:firstColumn="0" w:lastColumn="0" w:oddVBand="0" w:evenVBand="0" w:oddHBand="0" w:evenHBand="0" w:firstRowFirstColumn="0" w:firstRowLastColumn="0" w:lastRowFirstColumn="0" w:lastRowLastColumn="0"/>
            </w:pPr>
          </w:p>
        </w:tc>
        <w:tc>
          <w:tcPr>
            <w:tcW w:w="1071" w:type="dxa"/>
          </w:tcPr>
          <w:p w14:paraId="3801D2C4" w14:textId="10C85DC6" w:rsidR="005F362B" w:rsidRPr="00463E43" w:rsidRDefault="005F362B" w:rsidP="009C511B">
            <w:pPr>
              <w:jc w:val="center"/>
              <w:cnfStyle w:val="000000000000" w:firstRow="0" w:lastRow="0" w:firstColumn="0" w:lastColumn="0" w:oddVBand="0" w:evenVBand="0" w:oddHBand="0" w:evenHBand="0" w:firstRowFirstColumn="0" w:firstRowLastColumn="0" w:lastRowFirstColumn="0" w:lastRowLastColumn="0"/>
            </w:pPr>
          </w:p>
        </w:tc>
        <w:tc>
          <w:tcPr>
            <w:tcW w:w="1738" w:type="dxa"/>
          </w:tcPr>
          <w:p w14:paraId="57B8F26E" w14:textId="77777777" w:rsidR="005F362B" w:rsidRPr="00463E43" w:rsidRDefault="005F362B" w:rsidP="009C511B">
            <w:pPr>
              <w:cnfStyle w:val="000000000000" w:firstRow="0" w:lastRow="0" w:firstColumn="0" w:lastColumn="0" w:oddVBand="0" w:evenVBand="0" w:oddHBand="0" w:evenHBand="0" w:firstRowFirstColumn="0" w:firstRowLastColumn="0" w:lastRowFirstColumn="0" w:lastRowLastColumn="0"/>
            </w:pPr>
          </w:p>
        </w:tc>
        <w:tc>
          <w:tcPr>
            <w:tcW w:w="1911" w:type="dxa"/>
            <w:tcMar>
              <w:left w:w="57" w:type="dxa"/>
              <w:right w:w="57" w:type="dxa"/>
            </w:tcMar>
          </w:tcPr>
          <w:p w14:paraId="38FF6AB1" w14:textId="28581F63" w:rsidR="005F362B" w:rsidRPr="00463E43" w:rsidRDefault="005F362B" w:rsidP="009C511B">
            <w:pPr>
              <w:cnfStyle w:val="000000000000" w:firstRow="0" w:lastRow="0" w:firstColumn="0" w:lastColumn="0" w:oddVBand="0" w:evenVBand="0" w:oddHBand="0" w:evenHBand="0" w:firstRowFirstColumn="0" w:firstRowLastColumn="0" w:lastRowFirstColumn="0" w:lastRowLastColumn="0"/>
            </w:pPr>
          </w:p>
        </w:tc>
        <w:tc>
          <w:tcPr>
            <w:tcW w:w="1701" w:type="dxa"/>
          </w:tcPr>
          <w:p w14:paraId="783AA3A1" w14:textId="77777777" w:rsidR="005F362B" w:rsidRPr="00463E43" w:rsidRDefault="005F362B" w:rsidP="009C511B">
            <w:pPr>
              <w:cnfStyle w:val="000000000000" w:firstRow="0" w:lastRow="0" w:firstColumn="0" w:lastColumn="0" w:oddVBand="0" w:evenVBand="0" w:oddHBand="0" w:evenHBand="0" w:firstRowFirstColumn="0" w:firstRowLastColumn="0" w:lastRowFirstColumn="0" w:lastRowLastColumn="0"/>
            </w:pPr>
          </w:p>
        </w:tc>
        <w:tc>
          <w:tcPr>
            <w:tcW w:w="1395" w:type="dxa"/>
          </w:tcPr>
          <w:p w14:paraId="50B58B89" w14:textId="37955DC2" w:rsidR="005F362B" w:rsidRPr="00463E43" w:rsidRDefault="005F362B" w:rsidP="009C511B">
            <w:pPr>
              <w:cnfStyle w:val="000000000000" w:firstRow="0" w:lastRow="0" w:firstColumn="0" w:lastColumn="0" w:oddVBand="0" w:evenVBand="0" w:oddHBand="0" w:evenHBand="0" w:firstRowFirstColumn="0" w:firstRowLastColumn="0" w:lastRowFirstColumn="0" w:lastRowLastColumn="0"/>
            </w:pPr>
          </w:p>
        </w:tc>
      </w:tr>
      <w:tr w:rsidR="005F362B" w:rsidRPr="00463E43" w14:paraId="007B2015" w14:textId="6911F889" w:rsidTr="00E272A7">
        <w:tc>
          <w:tcPr>
            <w:cnfStyle w:val="001000000000" w:firstRow="0" w:lastRow="0" w:firstColumn="1" w:lastColumn="0" w:oddVBand="0" w:evenVBand="0" w:oddHBand="0" w:evenHBand="0" w:firstRowFirstColumn="0" w:firstRowLastColumn="0" w:lastRowFirstColumn="0" w:lastRowLastColumn="0"/>
            <w:tcW w:w="3474" w:type="dxa"/>
            <w:gridSpan w:val="2"/>
            <w:shd w:val="clear" w:color="auto" w:fill="F2F2F2" w:themeFill="background1" w:themeFillShade="F2"/>
          </w:tcPr>
          <w:p w14:paraId="6D124733" w14:textId="77777777" w:rsidR="005F362B" w:rsidRDefault="005F362B" w:rsidP="009C511B">
            <w:pPr>
              <w:jc w:val="center"/>
            </w:pPr>
            <w:r w:rsidRPr="00463E43">
              <w:t xml:space="preserve">Промежуточная аттестация </w:t>
            </w:r>
          </w:p>
          <w:p w14:paraId="2C1AA7F2" w14:textId="4FD30276" w:rsidR="005F362B" w:rsidRPr="00463E43" w:rsidRDefault="005F362B" w:rsidP="009C511B">
            <w:pPr>
              <w:jc w:val="center"/>
              <w:rPr>
                <w:rStyle w:val="af4"/>
              </w:rPr>
            </w:pPr>
            <w:r w:rsidRPr="00463E43">
              <w:rPr>
                <w:rStyle w:val="af5"/>
              </w:rPr>
              <w:t>(для дисциплин с экзаменом)</w:t>
            </w:r>
          </w:p>
        </w:tc>
        <w:tc>
          <w:tcPr>
            <w:tcW w:w="938" w:type="dxa"/>
            <w:shd w:val="clear" w:color="auto" w:fill="F2F2F2" w:themeFill="background1" w:themeFillShade="F2"/>
          </w:tcPr>
          <w:p w14:paraId="5A807B2E" w14:textId="430EDBFF" w:rsidR="005F362B" w:rsidRPr="00463E43" w:rsidRDefault="005F362B" w:rsidP="009C511B">
            <w:pPr>
              <w:jc w:val="center"/>
              <w:cnfStyle w:val="000000000000" w:firstRow="0" w:lastRow="0" w:firstColumn="0" w:lastColumn="0" w:oddVBand="0" w:evenVBand="0" w:oddHBand="0" w:evenHBand="0" w:firstRowFirstColumn="0" w:firstRowLastColumn="0" w:lastRowFirstColumn="0" w:lastRowLastColumn="0"/>
              <w:rPr>
                <w:rStyle w:val="af4"/>
              </w:rPr>
            </w:pPr>
            <w:r w:rsidRPr="00463E43">
              <w:rPr>
                <w:rStyle w:val="af4"/>
              </w:rPr>
              <w:t>–</w:t>
            </w:r>
          </w:p>
        </w:tc>
        <w:tc>
          <w:tcPr>
            <w:tcW w:w="1112" w:type="dxa"/>
            <w:shd w:val="clear" w:color="auto" w:fill="F2F2F2" w:themeFill="background1" w:themeFillShade="F2"/>
          </w:tcPr>
          <w:p w14:paraId="0E02671C" w14:textId="2FDBC881" w:rsidR="005F362B" w:rsidRPr="00463E43" w:rsidRDefault="005F362B" w:rsidP="009C511B">
            <w:pPr>
              <w:jc w:val="center"/>
              <w:cnfStyle w:val="000000000000" w:firstRow="0" w:lastRow="0" w:firstColumn="0" w:lastColumn="0" w:oddVBand="0" w:evenVBand="0" w:oddHBand="0" w:evenHBand="0" w:firstRowFirstColumn="0" w:firstRowLastColumn="0" w:lastRowFirstColumn="0" w:lastRowLastColumn="0"/>
              <w:rPr>
                <w:rStyle w:val="af4"/>
              </w:rPr>
            </w:pPr>
            <w:r w:rsidRPr="00463E43">
              <w:rPr>
                <w:rStyle w:val="af4"/>
              </w:rPr>
              <w:t>–</w:t>
            </w:r>
          </w:p>
        </w:tc>
        <w:tc>
          <w:tcPr>
            <w:tcW w:w="1134" w:type="dxa"/>
            <w:shd w:val="clear" w:color="auto" w:fill="F2F2F2" w:themeFill="background1" w:themeFillShade="F2"/>
          </w:tcPr>
          <w:p w14:paraId="0D3A5705" w14:textId="1DA7C52C" w:rsidR="005F362B" w:rsidRPr="00463E43" w:rsidRDefault="005F362B" w:rsidP="009C511B">
            <w:pPr>
              <w:jc w:val="center"/>
              <w:cnfStyle w:val="000000000000" w:firstRow="0" w:lastRow="0" w:firstColumn="0" w:lastColumn="0" w:oddVBand="0" w:evenVBand="0" w:oddHBand="0" w:evenHBand="0" w:firstRowFirstColumn="0" w:firstRowLastColumn="0" w:lastRowFirstColumn="0" w:lastRowLastColumn="0"/>
              <w:rPr>
                <w:rStyle w:val="af4"/>
              </w:rPr>
            </w:pPr>
            <w:r w:rsidRPr="00463E43">
              <w:rPr>
                <w:rStyle w:val="af4"/>
              </w:rPr>
              <w:t>–</w:t>
            </w:r>
          </w:p>
        </w:tc>
        <w:tc>
          <w:tcPr>
            <w:tcW w:w="1233" w:type="dxa"/>
            <w:shd w:val="clear" w:color="auto" w:fill="F2F2F2" w:themeFill="background1" w:themeFillShade="F2"/>
          </w:tcPr>
          <w:p w14:paraId="6C85D3C5" w14:textId="36259AD1" w:rsidR="005F362B" w:rsidRPr="00463E43" w:rsidRDefault="005F362B" w:rsidP="00765905">
            <w:pPr>
              <w:jc w:val="center"/>
              <w:cnfStyle w:val="000000000000" w:firstRow="0" w:lastRow="0" w:firstColumn="0" w:lastColumn="0" w:oddVBand="0" w:evenVBand="0" w:oddHBand="0" w:evenHBand="0" w:firstRowFirstColumn="0" w:firstRowLastColumn="0" w:lastRowFirstColumn="0" w:lastRowLastColumn="0"/>
              <w:rPr>
                <w:rStyle w:val="af4"/>
              </w:rPr>
            </w:pPr>
            <w:r w:rsidRPr="00463E43">
              <w:rPr>
                <w:rStyle w:val="af4"/>
              </w:rPr>
              <w:t>–</w:t>
            </w:r>
          </w:p>
        </w:tc>
        <w:tc>
          <w:tcPr>
            <w:tcW w:w="1071" w:type="dxa"/>
            <w:shd w:val="clear" w:color="auto" w:fill="F2F2F2" w:themeFill="background1" w:themeFillShade="F2"/>
          </w:tcPr>
          <w:p w14:paraId="122916FD" w14:textId="6D86EED8" w:rsidR="005F362B" w:rsidRPr="00463E43" w:rsidRDefault="005F362B" w:rsidP="009C511B">
            <w:pPr>
              <w:jc w:val="center"/>
              <w:cnfStyle w:val="000000000000" w:firstRow="0" w:lastRow="0" w:firstColumn="0" w:lastColumn="0" w:oddVBand="0" w:evenVBand="0" w:oddHBand="0" w:evenHBand="0" w:firstRowFirstColumn="0" w:firstRowLastColumn="0" w:lastRowFirstColumn="0" w:lastRowLastColumn="0"/>
              <w:rPr>
                <w:rStyle w:val="af4"/>
              </w:rPr>
            </w:pPr>
            <w:r>
              <w:rPr>
                <w:rStyle w:val="af4"/>
              </w:rPr>
              <w:t>36</w:t>
            </w:r>
          </w:p>
        </w:tc>
        <w:tc>
          <w:tcPr>
            <w:tcW w:w="1738" w:type="dxa"/>
            <w:shd w:val="clear" w:color="auto" w:fill="F2F2F2" w:themeFill="background1" w:themeFillShade="F2"/>
          </w:tcPr>
          <w:p w14:paraId="0904821B" w14:textId="77777777" w:rsidR="005F362B" w:rsidRPr="00463E43" w:rsidRDefault="005F362B" w:rsidP="004466AA">
            <w:pPr>
              <w:jc w:val="center"/>
              <w:cnfStyle w:val="000000000000" w:firstRow="0" w:lastRow="0" w:firstColumn="0" w:lastColumn="0" w:oddVBand="0" w:evenVBand="0" w:oddHBand="0" w:evenHBand="0" w:firstRowFirstColumn="0" w:firstRowLastColumn="0" w:lastRowFirstColumn="0" w:lastRowLastColumn="0"/>
              <w:rPr>
                <w:rStyle w:val="af4"/>
              </w:rPr>
            </w:pPr>
          </w:p>
        </w:tc>
        <w:tc>
          <w:tcPr>
            <w:tcW w:w="1911" w:type="dxa"/>
            <w:shd w:val="clear" w:color="auto" w:fill="F2F2F2" w:themeFill="background1" w:themeFillShade="F2"/>
            <w:tcMar>
              <w:left w:w="57" w:type="dxa"/>
              <w:right w:w="57" w:type="dxa"/>
            </w:tcMar>
          </w:tcPr>
          <w:p w14:paraId="4D6395EA" w14:textId="420DBCB6" w:rsidR="005F362B" w:rsidRPr="00A417CD" w:rsidRDefault="005F362B" w:rsidP="004466AA">
            <w:pPr>
              <w:jc w:val="center"/>
              <w:cnfStyle w:val="000000000000" w:firstRow="0" w:lastRow="0" w:firstColumn="0" w:lastColumn="0" w:oddVBand="0" w:evenVBand="0" w:oddHBand="0" w:evenHBand="0" w:firstRowFirstColumn="0" w:firstRowLastColumn="0" w:lastRowFirstColumn="0" w:lastRowLastColumn="0"/>
              <w:rPr>
                <w:rStyle w:val="af4"/>
              </w:rPr>
            </w:pPr>
            <w:r w:rsidRPr="00463E43">
              <w:rPr>
                <w:rStyle w:val="af4"/>
              </w:rPr>
              <w:t>Экзам</w:t>
            </w:r>
            <w:r w:rsidRPr="00E849CA">
              <w:rPr>
                <w:rStyle w:val="af4"/>
              </w:rPr>
              <w:t xml:space="preserve">енационные вопросы и билеты для семестра </w:t>
            </w:r>
            <w:r>
              <w:rPr>
                <w:rStyle w:val="af4"/>
              </w:rPr>
              <w:t>3</w:t>
            </w:r>
          </w:p>
        </w:tc>
        <w:tc>
          <w:tcPr>
            <w:tcW w:w="1701" w:type="dxa"/>
            <w:shd w:val="clear" w:color="auto" w:fill="F2F2F2" w:themeFill="background1" w:themeFillShade="F2"/>
          </w:tcPr>
          <w:p w14:paraId="474F186D" w14:textId="1921A82E" w:rsidR="005F362B" w:rsidRPr="00463E43" w:rsidRDefault="002469A5" w:rsidP="002469A5">
            <w:pPr>
              <w:jc w:val="center"/>
              <w:cnfStyle w:val="000000000000" w:firstRow="0" w:lastRow="0" w:firstColumn="0" w:lastColumn="0" w:oddVBand="0" w:evenVBand="0" w:oddHBand="0" w:evenHBand="0" w:firstRowFirstColumn="0" w:firstRowLastColumn="0" w:lastRowFirstColumn="0" w:lastRowLastColumn="0"/>
              <w:rPr>
                <w:rStyle w:val="af4"/>
              </w:rPr>
            </w:pPr>
            <w:r>
              <w:rPr>
                <w:i/>
                <w:color w:val="0070C0"/>
              </w:rPr>
              <w:t>э</w:t>
            </w:r>
            <w:r w:rsidR="00AA4C0E" w:rsidRPr="00A117A2">
              <w:rPr>
                <w:i/>
                <w:color w:val="0070C0"/>
              </w:rPr>
              <w:t>кзамен</w:t>
            </w:r>
          </w:p>
        </w:tc>
        <w:tc>
          <w:tcPr>
            <w:tcW w:w="1395" w:type="dxa"/>
            <w:shd w:val="clear" w:color="auto" w:fill="F2F2F2" w:themeFill="background1" w:themeFillShade="F2"/>
          </w:tcPr>
          <w:p w14:paraId="71789CAC" w14:textId="7CA4549D" w:rsidR="005F362B" w:rsidRPr="00463E43" w:rsidRDefault="005F362B" w:rsidP="004466AA">
            <w:pPr>
              <w:jc w:val="center"/>
              <w:cnfStyle w:val="000000000000" w:firstRow="0" w:lastRow="0" w:firstColumn="0" w:lastColumn="0" w:oddVBand="0" w:evenVBand="0" w:oddHBand="0" w:evenHBand="0" w:firstRowFirstColumn="0" w:firstRowLastColumn="0" w:lastRowFirstColumn="0" w:lastRowLastColumn="0"/>
              <w:rPr>
                <w:rStyle w:val="af4"/>
              </w:rPr>
            </w:pPr>
            <w:r w:rsidRPr="00463E43">
              <w:rPr>
                <w:rStyle w:val="af4"/>
              </w:rPr>
              <w:t>40</w:t>
            </w:r>
          </w:p>
        </w:tc>
      </w:tr>
      <w:tr w:rsidR="006A1B82" w14:paraId="0AC14B3F" w14:textId="3B1F6AD2" w:rsidTr="00E272A7">
        <w:trPr>
          <w:trHeight w:val="445"/>
        </w:trPr>
        <w:tc>
          <w:tcPr>
            <w:cnfStyle w:val="001000000000" w:firstRow="0" w:lastRow="0" w:firstColumn="1" w:lastColumn="0" w:oddVBand="0" w:evenVBand="0" w:oddHBand="0" w:evenHBand="0" w:firstRowFirstColumn="0" w:firstRowLastColumn="0" w:lastRowFirstColumn="0" w:lastRowLastColumn="0"/>
            <w:tcW w:w="3474" w:type="dxa"/>
            <w:gridSpan w:val="2"/>
            <w:shd w:val="clear" w:color="auto" w:fill="F2F2F2" w:themeFill="background1" w:themeFillShade="F2"/>
          </w:tcPr>
          <w:p w14:paraId="167A62B3" w14:textId="5DE88C90" w:rsidR="006A1B82" w:rsidRPr="00463E43" w:rsidRDefault="006A1B82" w:rsidP="009C511B">
            <w:pPr>
              <w:jc w:val="center"/>
              <w:rPr>
                <w:rStyle w:val="af4"/>
                <w:b/>
                <w:bCs/>
              </w:rPr>
            </w:pPr>
            <w:r w:rsidRPr="00463E43">
              <w:rPr>
                <w:b/>
                <w:bCs/>
              </w:rPr>
              <w:t>Итого часов</w:t>
            </w:r>
          </w:p>
        </w:tc>
        <w:tc>
          <w:tcPr>
            <w:tcW w:w="938" w:type="dxa"/>
            <w:shd w:val="clear" w:color="auto" w:fill="F2F2F2" w:themeFill="background1" w:themeFillShade="F2"/>
          </w:tcPr>
          <w:p w14:paraId="702920BA" w14:textId="246E746A" w:rsidR="006A1B82" w:rsidRPr="00463E43" w:rsidRDefault="006A1B82" w:rsidP="009C511B">
            <w:pPr>
              <w:jc w:val="center"/>
              <w:cnfStyle w:val="000000000000" w:firstRow="0" w:lastRow="0" w:firstColumn="0" w:lastColumn="0" w:oddVBand="0" w:evenVBand="0" w:oddHBand="0" w:evenHBand="0" w:firstRowFirstColumn="0" w:firstRowLastColumn="0" w:lastRowFirstColumn="0" w:lastRowLastColumn="0"/>
              <w:rPr>
                <w:rStyle w:val="af4"/>
                <w:b/>
                <w:bCs/>
              </w:rPr>
            </w:pPr>
            <w:r w:rsidRPr="00463E43">
              <w:rPr>
                <w:rStyle w:val="af4"/>
                <w:b/>
                <w:bCs/>
              </w:rPr>
              <w:t>54 (18)</w:t>
            </w:r>
          </w:p>
        </w:tc>
        <w:tc>
          <w:tcPr>
            <w:tcW w:w="1112" w:type="dxa"/>
            <w:shd w:val="clear" w:color="auto" w:fill="F2F2F2" w:themeFill="background1" w:themeFillShade="F2"/>
          </w:tcPr>
          <w:p w14:paraId="74D96625" w14:textId="7AF50C43" w:rsidR="006A1B82" w:rsidRPr="00463E43" w:rsidRDefault="006A1B82" w:rsidP="009C511B">
            <w:pPr>
              <w:jc w:val="center"/>
              <w:cnfStyle w:val="000000000000" w:firstRow="0" w:lastRow="0" w:firstColumn="0" w:lastColumn="0" w:oddVBand="0" w:evenVBand="0" w:oddHBand="0" w:evenHBand="0" w:firstRowFirstColumn="0" w:firstRowLastColumn="0" w:lastRowFirstColumn="0" w:lastRowLastColumn="0"/>
              <w:rPr>
                <w:rStyle w:val="af4"/>
                <w:b/>
                <w:bCs/>
              </w:rPr>
            </w:pPr>
          </w:p>
        </w:tc>
        <w:tc>
          <w:tcPr>
            <w:tcW w:w="1134" w:type="dxa"/>
            <w:shd w:val="clear" w:color="auto" w:fill="F2F2F2" w:themeFill="background1" w:themeFillShade="F2"/>
          </w:tcPr>
          <w:p w14:paraId="53308CE8" w14:textId="60617E29" w:rsidR="006A1B82" w:rsidRPr="00463E43" w:rsidRDefault="006A1B82" w:rsidP="009C511B">
            <w:pPr>
              <w:jc w:val="center"/>
              <w:cnfStyle w:val="000000000000" w:firstRow="0" w:lastRow="0" w:firstColumn="0" w:lastColumn="0" w:oddVBand="0" w:evenVBand="0" w:oddHBand="0" w:evenHBand="0" w:firstRowFirstColumn="0" w:firstRowLastColumn="0" w:lastRowFirstColumn="0" w:lastRowLastColumn="0"/>
              <w:rPr>
                <w:rStyle w:val="af4"/>
                <w:b/>
                <w:bCs/>
              </w:rPr>
            </w:pPr>
            <w:r w:rsidRPr="00463E43">
              <w:rPr>
                <w:rStyle w:val="af4"/>
                <w:b/>
                <w:bCs/>
              </w:rPr>
              <w:t>36</w:t>
            </w:r>
          </w:p>
        </w:tc>
        <w:tc>
          <w:tcPr>
            <w:tcW w:w="1233" w:type="dxa"/>
            <w:shd w:val="clear" w:color="auto" w:fill="F2F2F2" w:themeFill="background1" w:themeFillShade="F2"/>
          </w:tcPr>
          <w:p w14:paraId="2E4A9B93" w14:textId="77777777" w:rsidR="006A1B82" w:rsidRPr="00463E43" w:rsidRDefault="006A1B82" w:rsidP="00765905">
            <w:pPr>
              <w:jc w:val="center"/>
              <w:cnfStyle w:val="000000000000" w:firstRow="0" w:lastRow="0" w:firstColumn="0" w:lastColumn="0" w:oddVBand="0" w:evenVBand="0" w:oddHBand="0" w:evenHBand="0" w:firstRowFirstColumn="0" w:firstRowLastColumn="0" w:lastRowFirstColumn="0" w:lastRowLastColumn="0"/>
              <w:rPr>
                <w:rStyle w:val="af4"/>
                <w:b/>
                <w:bCs/>
              </w:rPr>
            </w:pPr>
          </w:p>
        </w:tc>
        <w:tc>
          <w:tcPr>
            <w:tcW w:w="1071" w:type="dxa"/>
            <w:shd w:val="clear" w:color="auto" w:fill="F2F2F2" w:themeFill="background1" w:themeFillShade="F2"/>
          </w:tcPr>
          <w:p w14:paraId="089A76AD" w14:textId="191AA578" w:rsidR="006A1B82" w:rsidRPr="00463E43" w:rsidRDefault="006A1B82" w:rsidP="009C511B">
            <w:pPr>
              <w:jc w:val="center"/>
              <w:cnfStyle w:val="000000000000" w:firstRow="0" w:lastRow="0" w:firstColumn="0" w:lastColumn="0" w:oddVBand="0" w:evenVBand="0" w:oddHBand="0" w:evenHBand="0" w:firstRowFirstColumn="0" w:firstRowLastColumn="0" w:lastRowFirstColumn="0" w:lastRowLastColumn="0"/>
              <w:rPr>
                <w:rStyle w:val="af4"/>
                <w:b/>
                <w:bCs/>
              </w:rPr>
            </w:pPr>
            <w:r w:rsidRPr="00463E43">
              <w:rPr>
                <w:rStyle w:val="af4"/>
                <w:b/>
                <w:bCs/>
              </w:rPr>
              <w:t>108 (54)</w:t>
            </w:r>
          </w:p>
        </w:tc>
        <w:tc>
          <w:tcPr>
            <w:tcW w:w="1738" w:type="dxa"/>
            <w:shd w:val="clear" w:color="auto" w:fill="F2F2F2" w:themeFill="background1" w:themeFillShade="F2"/>
          </w:tcPr>
          <w:p w14:paraId="5469E76A" w14:textId="77777777" w:rsidR="006A1B82" w:rsidRPr="00463E43" w:rsidRDefault="006A1B82" w:rsidP="004466AA">
            <w:pPr>
              <w:jc w:val="center"/>
              <w:cnfStyle w:val="000000000000" w:firstRow="0" w:lastRow="0" w:firstColumn="0" w:lastColumn="0" w:oddVBand="0" w:evenVBand="0" w:oddHBand="0" w:evenHBand="0" w:firstRowFirstColumn="0" w:firstRowLastColumn="0" w:lastRowFirstColumn="0" w:lastRowLastColumn="0"/>
              <w:rPr>
                <w:rStyle w:val="af4"/>
                <w:b/>
                <w:bCs/>
              </w:rPr>
            </w:pPr>
          </w:p>
        </w:tc>
        <w:tc>
          <w:tcPr>
            <w:tcW w:w="1911" w:type="dxa"/>
            <w:shd w:val="clear" w:color="auto" w:fill="F2F2F2" w:themeFill="background1" w:themeFillShade="F2"/>
            <w:tcMar>
              <w:left w:w="57" w:type="dxa"/>
              <w:right w:w="57" w:type="dxa"/>
            </w:tcMar>
          </w:tcPr>
          <w:p w14:paraId="28C78EE2" w14:textId="0D00026E" w:rsidR="006A1B82" w:rsidRPr="00BB5138" w:rsidRDefault="006A1B82" w:rsidP="004466AA">
            <w:pPr>
              <w:jc w:val="center"/>
              <w:cnfStyle w:val="000000000000" w:firstRow="0" w:lastRow="0" w:firstColumn="0" w:lastColumn="0" w:oddVBand="0" w:evenVBand="0" w:oddHBand="0" w:evenHBand="0" w:firstRowFirstColumn="0" w:firstRowLastColumn="0" w:lastRowFirstColumn="0" w:lastRowLastColumn="0"/>
              <w:rPr>
                <w:rStyle w:val="af4"/>
                <w:b/>
                <w:bCs/>
              </w:rPr>
            </w:pPr>
            <w:r w:rsidRPr="00463E43">
              <w:rPr>
                <w:rStyle w:val="af4"/>
                <w:b/>
                <w:bCs/>
              </w:rPr>
              <w:t>–</w:t>
            </w:r>
          </w:p>
        </w:tc>
        <w:tc>
          <w:tcPr>
            <w:tcW w:w="1701" w:type="dxa"/>
            <w:shd w:val="clear" w:color="auto" w:fill="F2F2F2" w:themeFill="background1" w:themeFillShade="F2"/>
          </w:tcPr>
          <w:p w14:paraId="121F1566" w14:textId="77777777" w:rsidR="006A1B82" w:rsidRDefault="006A1B82" w:rsidP="004466AA">
            <w:pPr>
              <w:jc w:val="center"/>
              <w:cnfStyle w:val="000000000000" w:firstRow="0" w:lastRow="0" w:firstColumn="0" w:lastColumn="0" w:oddVBand="0" w:evenVBand="0" w:oddHBand="0" w:evenHBand="0" w:firstRowFirstColumn="0" w:firstRowLastColumn="0" w:lastRowFirstColumn="0" w:lastRowLastColumn="0"/>
              <w:rPr>
                <w:rStyle w:val="af4"/>
                <w:b/>
                <w:bCs/>
              </w:rPr>
            </w:pPr>
          </w:p>
        </w:tc>
        <w:tc>
          <w:tcPr>
            <w:tcW w:w="1395" w:type="dxa"/>
            <w:shd w:val="clear" w:color="auto" w:fill="F2F2F2" w:themeFill="background1" w:themeFillShade="F2"/>
          </w:tcPr>
          <w:p w14:paraId="3F51C957" w14:textId="4068DE25" w:rsidR="006A1B82" w:rsidRPr="00BB5138" w:rsidRDefault="006A1B82" w:rsidP="004466AA">
            <w:pPr>
              <w:jc w:val="center"/>
              <w:cnfStyle w:val="000000000000" w:firstRow="0" w:lastRow="0" w:firstColumn="0" w:lastColumn="0" w:oddVBand="0" w:evenVBand="0" w:oddHBand="0" w:evenHBand="0" w:firstRowFirstColumn="0" w:firstRowLastColumn="0" w:lastRowFirstColumn="0" w:lastRowLastColumn="0"/>
              <w:rPr>
                <w:rStyle w:val="af4"/>
                <w:b/>
                <w:bCs/>
              </w:rPr>
            </w:pPr>
            <w:r>
              <w:rPr>
                <w:rStyle w:val="af4"/>
                <w:b/>
                <w:bCs/>
              </w:rPr>
              <w:t>100</w:t>
            </w:r>
          </w:p>
        </w:tc>
      </w:tr>
    </w:tbl>
    <w:p w14:paraId="23664ACF" w14:textId="5AB0F693" w:rsidR="009C511B" w:rsidRDefault="009C511B" w:rsidP="009C511B"/>
    <w:p w14:paraId="6E85454F" w14:textId="5F25C94F" w:rsidR="009E25B4" w:rsidRDefault="009E25B4" w:rsidP="00B5517A">
      <w:pPr>
        <w:pStyle w:val="a7"/>
        <w:rPr>
          <w:rStyle w:val="af5"/>
        </w:rPr>
      </w:pPr>
      <w:r>
        <w:rPr>
          <w:rStyle w:val="af5"/>
        </w:rPr>
        <w:lastRenderedPageBreak/>
        <w:t xml:space="preserve">Таблица «Содержание дисциплины, структурированное по темам (учебным встречам)» заполняется отдельно для каждого семестра (для </w:t>
      </w:r>
      <w:proofErr w:type="spellStart"/>
      <w:r>
        <w:rPr>
          <w:rStyle w:val="af5"/>
        </w:rPr>
        <w:t>многосеместровых</w:t>
      </w:r>
      <w:proofErr w:type="spellEnd"/>
      <w:r>
        <w:rPr>
          <w:rStyle w:val="af5"/>
        </w:rPr>
        <w:t xml:space="preserve"> дисциплин) по каждой форме обучения.</w:t>
      </w:r>
      <w:r w:rsidR="002E0674">
        <w:rPr>
          <w:rStyle w:val="af5"/>
        </w:rPr>
        <w:t xml:space="preserve"> В случае реализации дисциплины в нескольких семестрах и(или) по разным формам обучения, необходимо вести нумерацию соответствующих Таблиц в формате 4.1.1, 4.1.2, 4.1.3 и </w:t>
      </w:r>
      <w:proofErr w:type="gramStart"/>
      <w:r w:rsidR="002E0674">
        <w:rPr>
          <w:rStyle w:val="af5"/>
        </w:rPr>
        <w:t>т.д.</w:t>
      </w:r>
      <w:proofErr w:type="gramEnd"/>
      <w:r w:rsidR="002E0674">
        <w:rPr>
          <w:rStyle w:val="af5"/>
        </w:rPr>
        <w:t xml:space="preserve">  </w:t>
      </w:r>
    </w:p>
    <w:p w14:paraId="22610AA8" w14:textId="278D305E" w:rsidR="00B5517A" w:rsidRPr="0053557B" w:rsidRDefault="00B5517A" w:rsidP="00B5517A">
      <w:pPr>
        <w:pStyle w:val="a7"/>
        <w:rPr>
          <w:rStyle w:val="af5"/>
        </w:rPr>
      </w:pPr>
      <w:r w:rsidRPr="0053557B">
        <w:rPr>
          <w:rStyle w:val="af5"/>
        </w:rPr>
        <w:t xml:space="preserve">Таблица заполняется </w:t>
      </w:r>
      <w:r w:rsidR="00E849CA">
        <w:rPr>
          <w:rStyle w:val="af5"/>
        </w:rPr>
        <w:t>сведениями о</w:t>
      </w:r>
      <w:r w:rsidRPr="0053557B">
        <w:rPr>
          <w:rStyle w:val="af5"/>
        </w:rPr>
        <w:t xml:space="preserve"> </w:t>
      </w:r>
      <w:r w:rsidR="00463E43" w:rsidRPr="0053557B">
        <w:rPr>
          <w:rStyle w:val="af5"/>
        </w:rPr>
        <w:t>темах</w:t>
      </w:r>
      <w:r w:rsidRPr="0053557B">
        <w:rPr>
          <w:rStyle w:val="af5"/>
        </w:rPr>
        <w:t xml:space="preserve"> заняти</w:t>
      </w:r>
      <w:r w:rsidR="00463E43" w:rsidRPr="0053557B">
        <w:rPr>
          <w:rStyle w:val="af5"/>
        </w:rPr>
        <w:t>й</w:t>
      </w:r>
      <w:r w:rsidRPr="0053557B">
        <w:rPr>
          <w:rStyle w:val="af5"/>
        </w:rPr>
        <w:t xml:space="preserve"> в строгой хронологической последовательности и с учетом следующих ограничений:</w:t>
      </w:r>
    </w:p>
    <w:p w14:paraId="1FF9082E" w14:textId="2246C452" w:rsidR="00B5517A" w:rsidRPr="0053557B" w:rsidRDefault="00315DA3" w:rsidP="00E849CA">
      <w:pPr>
        <w:pStyle w:val="123"/>
        <w:rPr>
          <w:rStyle w:val="af5"/>
        </w:rPr>
      </w:pPr>
      <w:r w:rsidRPr="0053557B">
        <w:rPr>
          <w:rStyle w:val="af5"/>
        </w:rPr>
        <w:t>В одной строке может быть указано только одно</w:t>
      </w:r>
      <w:r w:rsidR="00463E43" w:rsidRPr="0053557B">
        <w:rPr>
          <w:rStyle w:val="af5"/>
        </w:rPr>
        <w:t xml:space="preserve"> </w:t>
      </w:r>
      <w:r w:rsidRPr="0053557B">
        <w:rPr>
          <w:rStyle w:val="af5"/>
        </w:rPr>
        <w:t>аудиторное занятие одного вида (лекция, лабораторная работа, практическое занятие)</w:t>
      </w:r>
      <w:r w:rsidR="00463E43" w:rsidRPr="0053557B">
        <w:rPr>
          <w:rStyle w:val="af5"/>
        </w:rPr>
        <w:t>. В случае, если на одну тему предполагается проведение нескольких аудиторных занятий, тем</w:t>
      </w:r>
      <w:r w:rsidR="00F6517B">
        <w:rPr>
          <w:rStyle w:val="af5"/>
        </w:rPr>
        <w:t>ы</w:t>
      </w:r>
      <w:r w:rsidR="00463E43" w:rsidRPr="0053557B">
        <w:rPr>
          <w:rStyle w:val="af5"/>
        </w:rPr>
        <w:t xml:space="preserve"> должны уточняться. (Например: Введение в язык </w:t>
      </w:r>
      <w:r w:rsidR="00463E43" w:rsidRPr="0053557B">
        <w:rPr>
          <w:rStyle w:val="af5"/>
          <w:lang w:val="en-US"/>
        </w:rPr>
        <w:t>SQL</w:t>
      </w:r>
      <w:r w:rsidR="00463E43" w:rsidRPr="0053557B">
        <w:rPr>
          <w:rStyle w:val="af5"/>
        </w:rPr>
        <w:t xml:space="preserve">. Операторы объединения таблиц; Введение в язык </w:t>
      </w:r>
      <w:r w:rsidR="00463E43" w:rsidRPr="0053557B">
        <w:rPr>
          <w:rStyle w:val="af5"/>
          <w:lang w:val="en-US"/>
        </w:rPr>
        <w:t>SQL</w:t>
      </w:r>
      <w:r w:rsidR="00463E43" w:rsidRPr="0053557B">
        <w:rPr>
          <w:rStyle w:val="af5"/>
        </w:rPr>
        <w:t>. Операторы модификации данных)</w:t>
      </w:r>
      <w:r w:rsidR="00F6517B">
        <w:rPr>
          <w:rStyle w:val="af5"/>
        </w:rPr>
        <w:t>.</w:t>
      </w:r>
    </w:p>
    <w:p w14:paraId="55D7C826" w14:textId="0C7941EB" w:rsidR="00315DA3" w:rsidRPr="0053557B" w:rsidRDefault="00315DA3" w:rsidP="00E849CA">
      <w:pPr>
        <w:pStyle w:val="123"/>
        <w:rPr>
          <w:rStyle w:val="af5"/>
        </w:rPr>
      </w:pPr>
      <w:r w:rsidRPr="0053557B">
        <w:rPr>
          <w:rStyle w:val="af5"/>
        </w:rPr>
        <w:t>Максимальное количество часов на одно аудиторное занятие – 4, минимальное – 2</w:t>
      </w:r>
      <w:r w:rsidR="00F6517B">
        <w:rPr>
          <w:rStyle w:val="af5"/>
        </w:rPr>
        <w:t>.</w:t>
      </w:r>
    </w:p>
    <w:p w14:paraId="39D2348A" w14:textId="4666EEE5" w:rsidR="00315DA3" w:rsidRDefault="00F6517B" w:rsidP="00E849CA">
      <w:pPr>
        <w:pStyle w:val="123"/>
        <w:rPr>
          <w:rStyle w:val="af5"/>
        </w:rPr>
      </w:pPr>
      <w:r>
        <w:rPr>
          <w:rStyle w:val="af5"/>
        </w:rPr>
        <w:t>Четырёх</w:t>
      </w:r>
      <w:r w:rsidR="00494F6E" w:rsidRPr="0053557B">
        <w:rPr>
          <w:rStyle w:val="af5"/>
        </w:rPr>
        <w:t>часовое занятие предполагает непрерывное проведение (две пары подряд)</w:t>
      </w:r>
      <w:r w:rsidR="00463E43" w:rsidRPr="0053557B">
        <w:rPr>
          <w:rStyle w:val="af5"/>
        </w:rPr>
        <w:t xml:space="preserve">. </w:t>
      </w:r>
      <w:r w:rsidR="0053557B" w:rsidRPr="0053557B">
        <w:rPr>
          <w:rStyle w:val="af5"/>
        </w:rPr>
        <w:t>Если, например, четыр</w:t>
      </w:r>
      <w:r>
        <w:rPr>
          <w:rStyle w:val="af5"/>
        </w:rPr>
        <w:t>ё</w:t>
      </w:r>
      <w:r w:rsidR="0053557B" w:rsidRPr="0053557B">
        <w:rPr>
          <w:rStyle w:val="af5"/>
        </w:rPr>
        <w:t>хчасовая лабораторная работа допускает раздельное проведение (по 2 часа в разное время), то на каждые два часа вносится отдельная строка, а тема занятия формируется с уточнением (см. п.</w:t>
      </w:r>
      <w:r>
        <w:rPr>
          <w:rStyle w:val="af5"/>
        </w:rPr>
        <w:t> </w:t>
      </w:r>
      <w:r w:rsidR="0053557B" w:rsidRPr="0053557B">
        <w:rPr>
          <w:rStyle w:val="af5"/>
        </w:rPr>
        <w:t>1)</w:t>
      </w:r>
      <w:r>
        <w:rPr>
          <w:rStyle w:val="af5"/>
        </w:rPr>
        <w:t>.</w:t>
      </w:r>
    </w:p>
    <w:p w14:paraId="0A806C7D" w14:textId="00685EAA" w:rsidR="00E404D3" w:rsidRPr="00042CE7" w:rsidRDefault="00E404D3" w:rsidP="00E849CA">
      <w:pPr>
        <w:pStyle w:val="123"/>
        <w:rPr>
          <w:rStyle w:val="af5"/>
        </w:rPr>
      </w:pPr>
      <w:r w:rsidRPr="00042CE7">
        <w:rPr>
          <w:rStyle w:val="af5"/>
        </w:rPr>
        <w:t xml:space="preserve">Последовательность </w:t>
      </w:r>
      <w:r w:rsidR="00A960B5">
        <w:rPr>
          <w:rStyle w:val="af5"/>
        </w:rPr>
        <w:t>занятий</w:t>
      </w:r>
      <w:r w:rsidRPr="00042CE7">
        <w:rPr>
          <w:rStyle w:val="af5"/>
        </w:rPr>
        <w:t xml:space="preserve"> (виды и тем</w:t>
      </w:r>
      <w:r w:rsidR="00E05CA4" w:rsidRPr="00042CE7">
        <w:rPr>
          <w:rStyle w:val="af5"/>
        </w:rPr>
        <w:t>ы</w:t>
      </w:r>
      <w:r w:rsidRPr="00042CE7">
        <w:rPr>
          <w:rStyle w:val="af5"/>
        </w:rPr>
        <w:t>), указанная в таблице 4.1, должна соответствовать планируемой последовательности занятий в расписании.</w:t>
      </w:r>
    </w:p>
    <w:p w14:paraId="2658821F" w14:textId="49E1804C" w:rsidR="00344524" w:rsidRPr="0053557B" w:rsidRDefault="00344524" w:rsidP="00E849CA">
      <w:pPr>
        <w:pStyle w:val="123"/>
        <w:rPr>
          <w:rStyle w:val="af5"/>
        </w:rPr>
      </w:pPr>
      <w:r w:rsidRPr="0053557B">
        <w:rPr>
          <w:rStyle w:val="af5"/>
        </w:rPr>
        <w:t xml:space="preserve">Для </w:t>
      </w:r>
      <w:r w:rsidR="00BA5F95" w:rsidRPr="0053557B">
        <w:rPr>
          <w:rStyle w:val="af5"/>
        </w:rPr>
        <w:t>каждого оценочного средства с новой строки</w:t>
      </w:r>
      <w:r w:rsidRPr="0053557B">
        <w:rPr>
          <w:rStyle w:val="af5"/>
        </w:rPr>
        <w:t xml:space="preserve"> указывается максимальный балл. </w:t>
      </w:r>
      <w:r w:rsidR="00F620C4" w:rsidRPr="0053557B">
        <w:rPr>
          <w:rStyle w:val="af5"/>
        </w:rPr>
        <w:t>Сумма баллов в колонке таблицы 4.1 должна быть равна 100</w:t>
      </w:r>
      <w:r w:rsidR="00F6517B">
        <w:rPr>
          <w:rStyle w:val="af5"/>
        </w:rPr>
        <w:t xml:space="preserve"> для каждого семестра реализации дисциплины, в котором предусмотрена промежуточная аттестация.</w:t>
      </w:r>
    </w:p>
    <w:p w14:paraId="0FF41972" w14:textId="11959334" w:rsidR="00344524" w:rsidRDefault="00344524" w:rsidP="00E849CA">
      <w:pPr>
        <w:pStyle w:val="123"/>
        <w:rPr>
          <w:rStyle w:val="af5"/>
        </w:rPr>
      </w:pPr>
      <w:r w:rsidRPr="0053557B">
        <w:rPr>
          <w:rStyle w:val="af5"/>
        </w:rPr>
        <w:t xml:space="preserve">Оценочные средства соотносятся с </w:t>
      </w:r>
      <w:r w:rsidR="00A960B5">
        <w:rPr>
          <w:rStyle w:val="af5"/>
        </w:rPr>
        <w:t>занятием</w:t>
      </w:r>
      <w:r w:rsidRPr="0053557B">
        <w:rPr>
          <w:rStyle w:val="af5"/>
        </w:rPr>
        <w:t>, на котор</w:t>
      </w:r>
      <w:r w:rsidR="000526D5">
        <w:rPr>
          <w:rStyle w:val="af5"/>
        </w:rPr>
        <w:t>о</w:t>
      </w:r>
      <w:r w:rsidR="00A960B5">
        <w:rPr>
          <w:rStyle w:val="af5"/>
        </w:rPr>
        <w:t>м</w:t>
      </w:r>
      <w:r w:rsidRPr="0053557B">
        <w:rPr>
          <w:rStyle w:val="af5"/>
        </w:rPr>
        <w:t xml:space="preserve"> происходит выставление оценки. Например, тесты по всему модулю указываются в строке лекции, на которой </w:t>
      </w:r>
      <w:r w:rsidR="00F6517B">
        <w:rPr>
          <w:rStyle w:val="af5"/>
        </w:rPr>
        <w:t>эти тесты</w:t>
      </w:r>
      <w:r w:rsidRPr="0053557B">
        <w:rPr>
          <w:rStyle w:val="af5"/>
        </w:rPr>
        <w:t xml:space="preserve"> проводятся.</w:t>
      </w:r>
      <w:r w:rsidR="0053557B" w:rsidRPr="0053557B">
        <w:rPr>
          <w:rStyle w:val="af5"/>
        </w:rPr>
        <w:t xml:space="preserve"> </w:t>
      </w:r>
    </w:p>
    <w:p w14:paraId="61DA86FB" w14:textId="77777777" w:rsidR="00CC3004" w:rsidRDefault="00CC3004" w:rsidP="00CC3004">
      <w:pPr>
        <w:pStyle w:val="123"/>
        <w:rPr>
          <w:rStyle w:val="af5"/>
        </w:rPr>
      </w:pPr>
      <w:r w:rsidRPr="00A76E9B">
        <w:rPr>
          <w:rStyle w:val="af5"/>
          <w:spacing w:val="-4"/>
        </w:rPr>
        <w:t>Наименования и количество оценочных средств для заочной формы обучения с учетом специфики реализации могут отличаться от очной формы обучения. Для этого в фондах оценочных средств приводятся отдельные спецификации для очной и заочной форм.</w:t>
      </w:r>
    </w:p>
    <w:p w14:paraId="432AF3DF" w14:textId="77777777" w:rsidR="00CC3004" w:rsidRDefault="00CC3004" w:rsidP="00CC3004">
      <w:pPr>
        <w:pStyle w:val="123"/>
        <w:numPr>
          <w:ilvl w:val="0"/>
          <w:numId w:val="0"/>
        </w:numPr>
        <w:ind w:left="709"/>
        <w:rPr>
          <w:rStyle w:val="af5"/>
        </w:rPr>
      </w:pPr>
    </w:p>
    <w:p w14:paraId="14A30103" w14:textId="7124887D" w:rsidR="00C17B7B" w:rsidRDefault="00C17B7B" w:rsidP="00C17B7B">
      <w:pPr>
        <w:pStyle w:val="a7"/>
        <w:ind w:left="709" w:firstLine="0"/>
        <w:rPr>
          <w:rStyle w:val="af5"/>
        </w:rPr>
      </w:pPr>
      <w:r>
        <w:rPr>
          <w:rStyle w:val="af5"/>
        </w:rPr>
        <w:t>Перечень форм</w:t>
      </w:r>
      <w:r w:rsidR="00C673AF">
        <w:rPr>
          <w:rStyle w:val="af5"/>
        </w:rPr>
        <w:t>атов</w:t>
      </w:r>
      <w:r>
        <w:rPr>
          <w:rStyle w:val="af5"/>
        </w:rPr>
        <w:t xml:space="preserve"> проведения занятий, соотнесенный с видами аудиторной работы:</w:t>
      </w:r>
    </w:p>
    <w:p w14:paraId="336D5486" w14:textId="728E2D8C" w:rsidR="00C17B7B" w:rsidRDefault="00C17B7B" w:rsidP="00F6517B">
      <w:pPr>
        <w:pStyle w:val="a2"/>
        <w:rPr>
          <w:rStyle w:val="af5"/>
        </w:rPr>
      </w:pPr>
      <w:r>
        <w:rPr>
          <w:rStyle w:val="af5"/>
        </w:rPr>
        <w:t xml:space="preserve">лекционные занятия: </w:t>
      </w:r>
      <w:r w:rsidRPr="00C17B7B">
        <w:rPr>
          <w:rStyle w:val="af5"/>
        </w:rPr>
        <w:t>Информационная лекция, Бинарная лекция, Проблемная лекция, Лекция-пресс-конференция, Лекция-брифинг, Лекция-беседа, Лекция с запланированными ошибками, Лекция с обратной связью, Лекция с составлением опорных схем, Лекция от эксперта/работодателя, Видеолекция, Лекция-визуализация, Видеоконференция</w:t>
      </w:r>
      <w:r w:rsidR="00F35B57">
        <w:rPr>
          <w:rStyle w:val="af5"/>
        </w:rPr>
        <w:t xml:space="preserve">, </w:t>
      </w:r>
      <w:proofErr w:type="gramStart"/>
      <w:r w:rsidR="00966A4F">
        <w:rPr>
          <w:rStyle w:val="af5"/>
        </w:rPr>
        <w:t>т.д</w:t>
      </w:r>
      <w:r w:rsidR="00F35B57">
        <w:rPr>
          <w:rStyle w:val="af5"/>
        </w:rPr>
        <w:t>.</w:t>
      </w:r>
      <w:proofErr w:type="gramEnd"/>
    </w:p>
    <w:p w14:paraId="7FB7815F" w14:textId="05350862" w:rsidR="00C17B7B" w:rsidRDefault="00C17B7B" w:rsidP="00F6517B">
      <w:pPr>
        <w:pStyle w:val="a2"/>
        <w:rPr>
          <w:rStyle w:val="af5"/>
        </w:rPr>
      </w:pPr>
      <w:r>
        <w:rPr>
          <w:rStyle w:val="af5"/>
        </w:rPr>
        <w:t xml:space="preserve">практические занятия: </w:t>
      </w:r>
      <w:r w:rsidRPr="00C17B7B">
        <w:rPr>
          <w:rStyle w:val="af5"/>
        </w:rPr>
        <w:t>Семинар, Исследовательский семинар, Проектный семинар, Дискуссия, Диспут, Тренинг, Конструктивное (академическое) противостояние, Сочетательный диалог (коллективный способ обучения), Коллоквиум, Мастер-класс, Мастерская, Деловая/ролевая игра, Организационно-деятельностная игра, Кейс, Квест, Профессиональная проба, Мозговой штурм, Симуляция, Профессионально-ориентированная экскурсия, Конференция, Вебинар, Творческая встреча, Презентация</w:t>
      </w:r>
      <w:r w:rsidR="00966A4F">
        <w:rPr>
          <w:rStyle w:val="af5"/>
        </w:rPr>
        <w:t xml:space="preserve">, </w:t>
      </w:r>
      <w:proofErr w:type="gramStart"/>
      <w:r w:rsidR="00966A4F">
        <w:rPr>
          <w:rStyle w:val="af5"/>
        </w:rPr>
        <w:t>т.д</w:t>
      </w:r>
      <w:r w:rsidR="00F35B57">
        <w:rPr>
          <w:rStyle w:val="af5"/>
        </w:rPr>
        <w:t>.</w:t>
      </w:r>
      <w:proofErr w:type="gramEnd"/>
    </w:p>
    <w:p w14:paraId="10925347" w14:textId="35FAF252" w:rsidR="00C17B7B" w:rsidRDefault="00C17B7B" w:rsidP="00F6517B">
      <w:pPr>
        <w:pStyle w:val="a2"/>
        <w:rPr>
          <w:rStyle w:val="af5"/>
        </w:rPr>
      </w:pPr>
      <w:r>
        <w:rPr>
          <w:rStyle w:val="af5"/>
        </w:rPr>
        <w:t xml:space="preserve">лабораторные занятия: </w:t>
      </w:r>
      <w:r w:rsidR="00093851" w:rsidRPr="00093851">
        <w:rPr>
          <w:rStyle w:val="af5"/>
        </w:rPr>
        <w:t>Репродуктивная лабораторная работа, Учебно-исследовательская лабораторная работа</w:t>
      </w:r>
      <w:r w:rsidR="00966A4F">
        <w:rPr>
          <w:rStyle w:val="af5"/>
        </w:rPr>
        <w:t xml:space="preserve">, </w:t>
      </w:r>
      <w:proofErr w:type="gramStart"/>
      <w:r w:rsidR="00966A4F">
        <w:rPr>
          <w:rStyle w:val="af5"/>
        </w:rPr>
        <w:t>т.д.</w:t>
      </w:r>
      <w:proofErr w:type="gramEnd"/>
    </w:p>
    <w:p w14:paraId="7F37AE28" w14:textId="3D1CE681" w:rsidR="00547D3A" w:rsidRDefault="0037084E" w:rsidP="0084789C">
      <w:pPr>
        <w:pStyle w:val="a7"/>
        <w:rPr>
          <w:rFonts w:eastAsiaTheme="majorEastAsia" w:cstheme="majorBidi"/>
          <w:b/>
          <w:szCs w:val="26"/>
        </w:rPr>
      </w:pPr>
      <w:r w:rsidRPr="0053557B">
        <w:rPr>
          <w:rStyle w:val="af5"/>
        </w:rPr>
        <w:t>В случае использования при реализации дисциплины онлайн-курсов при указании трудоёмкости видов учебных работ по отдельным темам дисциплины дополнительно в скобках указывается их трудоёмкость, реализуемая с использованием онлайн-курсов.</w:t>
      </w:r>
    </w:p>
    <w:p w14:paraId="59142CBF" w14:textId="6AB36507" w:rsidR="0037084E" w:rsidRPr="0053557B" w:rsidRDefault="0037084E" w:rsidP="00DC51D6">
      <w:pPr>
        <w:pStyle w:val="2"/>
      </w:pPr>
      <w:bookmarkStart w:id="10" w:name="_Toc101510362"/>
      <w:bookmarkStart w:id="11" w:name="_Toc182393000"/>
      <w:r w:rsidRPr="0053557B">
        <w:lastRenderedPageBreak/>
        <w:t>План внеаудиторной самостоятельной работы</w:t>
      </w:r>
      <w:bookmarkEnd w:id="10"/>
      <w:bookmarkEnd w:id="11"/>
    </w:p>
    <w:tbl>
      <w:tblPr>
        <w:tblStyle w:val="110"/>
        <w:tblW w:w="15021" w:type="dxa"/>
        <w:tblCellMar>
          <w:left w:w="28" w:type="dxa"/>
          <w:right w:w="28" w:type="dxa"/>
        </w:tblCellMar>
        <w:tblLook w:val="04A0" w:firstRow="1" w:lastRow="0" w:firstColumn="1" w:lastColumn="0" w:noHBand="0" w:noVBand="1"/>
      </w:tblPr>
      <w:tblGrid>
        <w:gridCol w:w="420"/>
        <w:gridCol w:w="4111"/>
        <w:gridCol w:w="567"/>
        <w:gridCol w:w="851"/>
        <w:gridCol w:w="5812"/>
        <w:gridCol w:w="1536"/>
        <w:gridCol w:w="23"/>
        <w:gridCol w:w="1701"/>
      </w:tblGrid>
      <w:tr w:rsidR="00A36FD6" w14:paraId="52B543C3" w14:textId="77777777" w:rsidTr="00197927">
        <w:trPr>
          <w:cnfStyle w:val="100000000000" w:firstRow="1" w:lastRow="0" w:firstColumn="0" w:lastColumn="0" w:oddVBand="0" w:evenVBand="0" w:oddHBand="0" w:evenHBand="0" w:firstRowFirstColumn="0" w:firstRowLastColumn="0" w:lastRowFirstColumn="0" w:lastRowLastColumn="0"/>
          <w:trHeight w:val="1979"/>
          <w:tblHeader/>
        </w:trPr>
        <w:tc>
          <w:tcPr>
            <w:cnfStyle w:val="001000000000" w:firstRow="0" w:lastRow="0" w:firstColumn="1" w:lastColumn="0" w:oddVBand="0" w:evenVBand="0" w:oddHBand="0" w:evenHBand="0" w:firstRowFirstColumn="0" w:firstRowLastColumn="0" w:lastRowFirstColumn="0" w:lastRowLastColumn="0"/>
            <w:tcW w:w="420" w:type="dxa"/>
          </w:tcPr>
          <w:p w14:paraId="29C7B287" w14:textId="08C40191" w:rsidR="00A36FD6" w:rsidRPr="0053557B" w:rsidRDefault="00A36FD6" w:rsidP="0037084E">
            <w:r w:rsidRPr="0053557B">
              <w:t>№ п/п</w:t>
            </w:r>
          </w:p>
        </w:tc>
        <w:tc>
          <w:tcPr>
            <w:tcW w:w="4111" w:type="dxa"/>
          </w:tcPr>
          <w:p w14:paraId="6D18BE6E" w14:textId="6BF0C888" w:rsidR="00A36FD6" w:rsidRPr="0053557B" w:rsidRDefault="00A36FD6" w:rsidP="0037084E">
            <w:pPr>
              <w:cnfStyle w:val="100000000000" w:firstRow="1" w:lastRow="0" w:firstColumn="0" w:lastColumn="0" w:oddVBand="0" w:evenVBand="0" w:oddHBand="0" w:evenHBand="0" w:firstRowFirstColumn="0" w:firstRowLastColumn="0" w:lastRowFirstColumn="0" w:lastRowLastColumn="0"/>
            </w:pPr>
            <w:r w:rsidRPr="0053557B">
              <w:t xml:space="preserve">Тема </w:t>
            </w:r>
            <w:r w:rsidR="00A960B5">
              <w:t>занятия</w:t>
            </w:r>
          </w:p>
        </w:tc>
        <w:tc>
          <w:tcPr>
            <w:tcW w:w="567" w:type="dxa"/>
            <w:textDirection w:val="btLr"/>
          </w:tcPr>
          <w:p w14:paraId="694E768C" w14:textId="7F4BC25E" w:rsidR="00A36FD6" w:rsidRPr="0053557B" w:rsidRDefault="00A36FD6" w:rsidP="008119F1">
            <w:pPr>
              <w:ind w:left="113" w:right="113"/>
              <w:cnfStyle w:val="100000000000" w:firstRow="1" w:lastRow="0" w:firstColumn="0" w:lastColumn="0" w:oddVBand="0" w:evenVBand="0" w:oddHBand="0" w:evenHBand="0" w:firstRowFirstColumn="0" w:firstRowLastColumn="0" w:lastRowFirstColumn="0" w:lastRowLastColumn="0"/>
            </w:pPr>
            <w:r w:rsidRPr="0053557B">
              <w:t>Семестр</w:t>
            </w:r>
          </w:p>
        </w:tc>
        <w:tc>
          <w:tcPr>
            <w:tcW w:w="851" w:type="dxa"/>
            <w:textDirection w:val="btLr"/>
          </w:tcPr>
          <w:p w14:paraId="7C5B04A2" w14:textId="5DF67469" w:rsidR="00A36FD6" w:rsidRPr="0053557B" w:rsidRDefault="00A36FD6" w:rsidP="008119F1">
            <w:pPr>
              <w:ind w:left="113" w:right="113"/>
              <w:cnfStyle w:val="100000000000" w:firstRow="1" w:lastRow="0" w:firstColumn="0" w:lastColumn="0" w:oddVBand="0" w:evenVBand="0" w:oddHBand="0" w:evenHBand="0" w:firstRowFirstColumn="0" w:firstRowLastColumn="0" w:lastRowFirstColumn="0" w:lastRowLastColumn="0"/>
            </w:pPr>
            <w:r w:rsidRPr="00E218F7">
              <w:t>Сроки выполнения (</w:t>
            </w:r>
            <w:proofErr w:type="spellStart"/>
            <w:r w:rsidRPr="00E218F7">
              <w:t>нед</w:t>
            </w:r>
            <w:proofErr w:type="spellEnd"/>
            <w:r w:rsidRPr="00E218F7">
              <w:t>.)</w:t>
            </w:r>
          </w:p>
        </w:tc>
        <w:tc>
          <w:tcPr>
            <w:tcW w:w="5812" w:type="dxa"/>
          </w:tcPr>
          <w:p w14:paraId="0226CAFB" w14:textId="6A55E5BA" w:rsidR="00A36FD6" w:rsidRPr="0053557B" w:rsidRDefault="00A36FD6" w:rsidP="0037084E">
            <w:pPr>
              <w:cnfStyle w:val="100000000000" w:firstRow="1" w:lastRow="0" w:firstColumn="0" w:lastColumn="0" w:oddVBand="0" w:evenVBand="0" w:oddHBand="0" w:evenHBand="0" w:firstRowFirstColumn="0" w:firstRowLastColumn="0" w:lastRowFirstColumn="0" w:lastRowLastColumn="0"/>
            </w:pPr>
            <w:r w:rsidRPr="0053557B">
              <w:t>Вид самостоятельной работы</w:t>
            </w:r>
          </w:p>
        </w:tc>
        <w:tc>
          <w:tcPr>
            <w:tcW w:w="1536" w:type="dxa"/>
          </w:tcPr>
          <w:p w14:paraId="7BD006FE" w14:textId="4FBA0E8D" w:rsidR="00A36FD6" w:rsidRPr="0053557B" w:rsidRDefault="00A36FD6" w:rsidP="0037084E">
            <w:pPr>
              <w:cnfStyle w:val="100000000000" w:firstRow="1" w:lastRow="0" w:firstColumn="0" w:lastColumn="0" w:oddVBand="0" w:evenVBand="0" w:oddHBand="0" w:evenHBand="0" w:firstRowFirstColumn="0" w:firstRowLastColumn="0" w:lastRowFirstColumn="0" w:lastRowLastColumn="0"/>
            </w:pPr>
            <w:r w:rsidRPr="0053557B">
              <w:t>Затраты времени (часы)</w:t>
            </w:r>
          </w:p>
        </w:tc>
        <w:tc>
          <w:tcPr>
            <w:tcW w:w="1724" w:type="dxa"/>
            <w:gridSpan w:val="2"/>
          </w:tcPr>
          <w:p w14:paraId="76A929CB" w14:textId="5402F816" w:rsidR="00A36FD6" w:rsidRDefault="00A36FD6" w:rsidP="0037084E">
            <w:pPr>
              <w:cnfStyle w:val="100000000000" w:firstRow="1" w:lastRow="0" w:firstColumn="0" w:lastColumn="0" w:oddVBand="0" w:evenVBand="0" w:oddHBand="0" w:evenHBand="0" w:firstRowFirstColumn="0" w:firstRowLastColumn="0" w:lastRowFirstColumn="0" w:lastRowLastColumn="0"/>
            </w:pPr>
            <w:r w:rsidRPr="0053557B">
              <w:t>Учебно-методическое обеспечение</w:t>
            </w:r>
          </w:p>
        </w:tc>
      </w:tr>
      <w:tr w:rsidR="00A36FD6" w14:paraId="11AD3D20" w14:textId="6A17D26E" w:rsidTr="00A36FD6">
        <w:tc>
          <w:tcPr>
            <w:cnfStyle w:val="001000000000" w:firstRow="0" w:lastRow="0" w:firstColumn="1" w:lastColumn="0" w:oddVBand="0" w:evenVBand="0" w:oddHBand="0" w:evenHBand="0" w:firstRowFirstColumn="0" w:firstRowLastColumn="0" w:lastRowFirstColumn="0" w:lastRowLastColumn="0"/>
            <w:tcW w:w="15021" w:type="dxa"/>
            <w:gridSpan w:val="8"/>
            <w:shd w:val="clear" w:color="auto" w:fill="F2F2F2" w:themeFill="background1" w:themeFillShade="F2"/>
          </w:tcPr>
          <w:p w14:paraId="2EF0A3FF" w14:textId="31E2BCAD" w:rsidR="00A36FD6" w:rsidRPr="008119F1" w:rsidRDefault="00A36FD6" w:rsidP="008119F1">
            <w:pPr>
              <w:jc w:val="center"/>
              <w:rPr>
                <w:b/>
                <w:bCs/>
              </w:rPr>
            </w:pPr>
            <w:r w:rsidRPr="008119F1">
              <w:rPr>
                <w:b/>
                <w:bCs/>
              </w:rPr>
              <w:t xml:space="preserve">Модуль 1. </w:t>
            </w:r>
            <w:r w:rsidRPr="008119F1">
              <w:rPr>
                <w:rStyle w:val="af4"/>
                <w:b/>
                <w:bCs/>
              </w:rPr>
              <w:t>Название модуля 1</w:t>
            </w:r>
          </w:p>
        </w:tc>
      </w:tr>
      <w:tr w:rsidR="00A36FD6" w14:paraId="4E4D91DA" w14:textId="77777777" w:rsidTr="00197927">
        <w:tc>
          <w:tcPr>
            <w:cnfStyle w:val="001000000000" w:firstRow="0" w:lastRow="0" w:firstColumn="1" w:lastColumn="0" w:oddVBand="0" w:evenVBand="0" w:oddHBand="0" w:evenHBand="0" w:firstRowFirstColumn="0" w:firstRowLastColumn="0" w:lastRowFirstColumn="0" w:lastRowLastColumn="0"/>
            <w:tcW w:w="420" w:type="dxa"/>
          </w:tcPr>
          <w:p w14:paraId="3E0EB85C" w14:textId="6F2720DE" w:rsidR="00A36FD6" w:rsidRDefault="00A36FD6" w:rsidP="00F6517B">
            <w:pPr>
              <w:jc w:val="center"/>
            </w:pPr>
            <w:r>
              <w:t>1</w:t>
            </w:r>
          </w:p>
        </w:tc>
        <w:tc>
          <w:tcPr>
            <w:tcW w:w="4111" w:type="dxa"/>
            <w:tcMar>
              <w:left w:w="57" w:type="dxa"/>
              <w:right w:w="57" w:type="dxa"/>
            </w:tcMar>
          </w:tcPr>
          <w:p w14:paraId="4E266EBC" w14:textId="36C52D84" w:rsidR="00A36FD6" w:rsidRDefault="00A36FD6" w:rsidP="00F6517B">
            <w:pPr>
              <w:cnfStyle w:val="000000000000" w:firstRow="0" w:lastRow="0" w:firstColumn="0" w:lastColumn="0" w:oddVBand="0" w:evenVBand="0" w:oddHBand="0" w:evenHBand="0" w:firstRowFirstColumn="0" w:firstRowLastColumn="0" w:lastRowFirstColumn="0" w:lastRowLastColumn="0"/>
              <w:rPr>
                <w:rStyle w:val="af4"/>
                <w:b/>
                <w:bCs/>
              </w:rPr>
            </w:pPr>
            <w:r w:rsidRPr="00773EED">
              <w:rPr>
                <w:rStyle w:val="af4"/>
                <w:b/>
                <w:bCs/>
              </w:rPr>
              <w:t xml:space="preserve">Тема 1. </w:t>
            </w:r>
          </w:p>
          <w:p w14:paraId="55C3830D" w14:textId="64DB5A5C" w:rsidR="00A36FD6" w:rsidRPr="008119F1" w:rsidRDefault="00A36FD6" w:rsidP="00773EED">
            <w:pPr>
              <w:spacing w:before="120"/>
              <w:cnfStyle w:val="000000000000" w:firstRow="0" w:lastRow="0" w:firstColumn="0" w:lastColumn="0" w:oddVBand="0" w:evenVBand="0" w:oddHBand="0" w:evenHBand="0" w:firstRowFirstColumn="0" w:firstRowLastColumn="0" w:lastRowFirstColumn="0" w:lastRowLastColumn="0"/>
              <w:rPr>
                <w:rStyle w:val="af4"/>
              </w:rPr>
            </w:pPr>
            <w:r w:rsidRPr="00463E43">
              <w:rPr>
                <w:rStyle w:val="af4"/>
              </w:rPr>
              <w:t xml:space="preserve">Вопросы, рассматриваемые в теме 1 </w:t>
            </w:r>
          </w:p>
        </w:tc>
        <w:tc>
          <w:tcPr>
            <w:tcW w:w="567" w:type="dxa"/>
          </w:tcPr>
          <w:p w14:paraId="48877D90" w14:textId="2A391F66" w:rsidR="00A36FD6" w:rsidRPr="0084789C" w:rsidRDefault="0084789C" w:rsidP="00F6517B">
            <w:pPr>
              <w:jc w:val="center"/>
              <w:cnfStyle w:val="000000000000" w:firstRow="0" w:lastRow="0" w:firstColumn="0" w:lastColumn="0" w:oddVBand="0" w:evenVBand="0" w:oddHBand="0" w:evenHBand="0" w:firstRowFirstColumn="0" w:firstRowLastColumn="0" w:lastRowFirstColumn="0" w:lastRowLastColumn="0"/>
              <w:rPr>
                <w:rStyle w:val="af4"/>
              </w:rPr>
            </w:pPr>
            <w:r>
              <w:rPr>
                <w:rStyle w:val="af4"/>
              </w:rPr>
              <w:t>3</w:t>
            </w:r>
          </w:p>
        </w:tc>
        <w:tc>
          <w:tcPr>
            <w:tcW w:w="851" w:type="dxa"/>
          </w:tcPr>
          <w:p w14:paraId="1BEB5FEB" w14:textId="3BF14075" w:rsidR="00A36FD6" w:rsidRPr="008119F1" w:rsidRDefault="00A36FD6" w:rsidP="00A36FD6">
            <w:pPr>
              <w:jc w:val="center"/>
              <w:cnfStyle w:val="000000000000" w:firstRow="0" w:lastRow="0" w:firstColumn="0" w:lastColumn="0" w:oddVBand="0" w:evenVBand="0" w:oddHBand="0" w:evenHBand="0" w:firstRowFirstColumn="0" w:firstRowLastColumn="0" w:lastRowFirstColumn="0" w:lastRowLastColumn="0"/>
              <w:rPr>
                <w:rStyle w:val="af4"/>
                <w:lang w:val="en-US"/>
              </w:rPr>
            </w:pPr>
            <w:r w:rsidRPr="007A5E70">
              <w:rPr>
                <w:rStyle w:val="af4"/>
              </w:rPr>
              <w:t>1–</w:t>
            </w:r>
            <w:r>
              <w:rPr>
                <w:rStyle w:val="af4"/>
              </w:rPr>
              <w:t>6</w:t>
            </w:r>
          </w:p>
        </w:tc>
        <w:tc>
          <w:tcPr>
            <w:tcW w:w="5812" w:type="dxa"/>
            <w:tcMar>
              <w:left w:w="57" w:type="dxa"/>
              <w:right w:w="57" w:type="dxa"/>
            </w:tcMar>
          </w:tcPr>
          <w:p w14:paraId="7FF1499D" w14:textId="11343BEB" w:rsidR="00A36FD6" w:rsidRPr="00F6517B" w:rsidRDefault="00A36FD6" w:rsidP="00F6517B">
            <w:pPr>
              <w:pStyle w:val="a0"/>
              <w:numPr>
                <w:ilvl w:val="0"/>
                <w:numId w:val="35"/>
              </w:numPr>
              <w:cnfStyle w:val="000000000000" w:firstRow="0" w:lastRow="0" w:firstColumn="0" w:lastColumn="0" w:oddVBand="0" w:evenVBand="0" w:oddHBand="0" w:evenHBand="0" w:firstRowFirstColumn="0" w:firstRowLastColumn="0" w:lastRowFirstColumn="0" w:lastRowLastColumn="0"/>
              <w:rPr>
                <w:rStyle w:val="af4"/>
              </w:rPr>
            </w:pPr>
            <w:r w:rsidRPr="00F6517B">
              <w:rPr>
                <w:rStyle w:val="af4"/>
              </w:rPr>
              <w:t>проработка и повторение материала лекционных занятий;</w:t>
            </w:r>
          </w:p>
          <w:p w14:paraId="10E8D01D" w14:textId="1E24158B" w:rsidR="00A36FD6" w:rsidRPr="00F6517B" w:rsidRDefault="00A36FD6" w:rsidP="00F6517B">
            <w:pPr>
              <w:pStyle w:val="a0"/>
              <w:numPr>
                <w:ilvl w:val="0"/>
                <w:numId w:val="36"/>
              </w:numPr>
              <w:cnfStyle w:val="000000000000" w:firstRow="0" w:lastRow="0" w:firstColumn="0" w:lastColumn="0" w:oddVBand="0" w:evenVBand="0" w:oddHBand="0" w:evenHBand="0" w:firstRowFirstColumn="0" w:firstRowLastColumn="0" w:lastRowFirstColumn="0" w:lastRowLastColumn="0"/>
              <w:rPr>
                <w:rStyle w:val="af4"/>
              </w:rPr>
            </w:pPr>
            <w:r w:rsidRPr="00F6517B">
              <w:rPr>
                <w:rStyle w:val="af4"/>
              </w:rPr>
              <w:t xml:space="preserve">подготовка к контрольной работе </w:t>
            </w:r>
          </w:p>
        </w:tc>
        <w:tc>
          <w:tcPr>
            <w:tcW w:w="1536" w:type="dxa"/>
          </w:tcPr>
          <w:p w14:paraId="4EBB63C6" w14:textId="3A58EC26" w:rsidR="00A36FD6" w:rsidRPr="007A5E70" w:rsidRDefault="00A36FD6" w:rsidP="00F6517B">
            <w:pPr>
              <w:jc w:val="center"/>
              <w:cnfStyle w:val="000000000000" w:firstRow="0" w:lastRow="0" w:firstColumn="0" w:lastColumn="0" w:oddVBand="0" w:evenVBand="0" w:oddHBand="0" w:evenHBand="0" w:firstRowFirstColumn="0" w:firstRowLastColumn="0" w:lastRowFirstColumn="0" w:lastRowLastColumn="0"/>
              <w:rPr>
                <w:rStyle w:val="af4"/>
                <w:lang w:val="en-US"/>
              </w:rPr>
            </w:pPr>
            <w:r w:rsidRPr="007A5E70">
              <w:rPr>
                <w:rStyle w:val="af4"/>
              </w:rPr>
              <w:t>6</w:t>
            </w:r>
          </w:p>
        </w:tc>
        <w:tc>
          <w:tcPr>
            <w:tcW w:w="1724" w:type="dxa"/>
            <w:gridSpan w:val="2"/>
          </w:tcPr>
          <w:p w14:paraId="05EF744E" w14:textId="723DDBC5" w:rsidR="00A36FD6" w:rsidRPr="008119F1" w:rsidRDefault="00A36FD6" w:rsidP="00F6517B">
            <w:pPr>
              <w:jc w:val="center"/>
              <w:cnfStyle w:val="000000000000" w:firstRow="0" w:lastRow="0" w:firstColumn="0" w:lastColumn="0" w:oddVBand="0" w:evenVBand="0" w:oddHBand="0" w:evenHBand="0" w:firstRowFirstColumn="0" w:firstRowLastColumn="0" w:lastRowFirstColumn="0" w:lastRowLastColumn="0"/>
              <w:rPr>
                <w:rStyle w:val="af4"/>
                <w:lang w:val="en-US"/>
              </w:rPr>
            </w:pPr>
            <w:r w:rsidRPr="008119F1">
              <w:rPr>
                <w:rStyle w:val="af4"/>
              </w:rPr>
              <w:t>[1], [3]</w:t>
            </w:r>
          </w:p>
        </w:tc>
      </w:tr>
      <w:tr w:rsidR="00A36FD6" w14:paraId="3F54F725" w14:textId="77777777" w:rsidTr="00197927">
        <w:tc>
          <w:tcPr>
            <w:cnfStyle w:val="001000000000" w:firstRow="0" w:lastRow="0" w:firstColumn="1" w:lastColumn="0" w:oddVBand="0" w:evenVBand="0" w:oddHBand="0" w:evenHBand="0" w:firstRowFirstColumn="0" w:firstRowLastColumn="0" w:lastRowFirstColumn="0" w:lastRowLastColumn="0"/>
            <w:tcW w:w="420" w:type="dxa"/>
          </w:tcPr>
          <w:p w14:paraId="10E136E8" w14:textId="4B24DC15" w:rsidR="00A36FD6" w:rsidRDefault="00A36FD6" w:rsidP="00F6517B">
            <w:pPr>
              <w:jc w:val="center"/>
            </w:pPr>
            <w:r>
              <w:t>2</w:t>
            </w:r>
          </w:p>
        </w:tc>
        <w:tc>
          <w:tcPr>
            <w:tcW w:w="4111" w:type="dxa"/>
            <w:tcMar>
              <w:left w:w="57" w:type="dxa"/>
              <w:right w:w="57" w:type="dxa"/>
            </w:tcMar>
          </w:tcPr>
          <w:p w14:paraId="4ABBF73B" w14:textId="5EF3B646" w:rsidR="00A36FD6" w:rsidRDefault="00A36FD6" w:rsidP="00F6517B">
            <w:pPr>
              <w:cnfStyle w:val="000000000000" w:firstRow="0" w:lastRow="0" w:firstColumn="0" w:lastColumn="0" w:oddVBand="0" w:evenVBand="0" w:oddHBand="0" w:evenHBand="0" w:firstRowFirstColumn="0" w:firstRowLastColumn="0" w:lastRowFirstColumn="0" w:lastRowLastColumn="0"/>
              <w:rPr>
                <w:rStyle w:val="af4"/>
              </w:rPr>
            </w:pPr>
            <w:r w:rsidRPr="00773EED">
              <w:rPr>
                <w:rStyle w:val="af4"/>
                <w:b/>
                <w:bCs/>
              </w:rPr>
              <w:t>Тема 2</w:t>
            </w:r>
            <w:r w:rsidRPr="00463E43">
              <w:rPr>
                <w:rStyle w:val="af4"/>
              </w:rPr>
              <w:t>.</w:t>
            </w:r>
          </w:p>
          <w:p w14:paraId="2B042C89" w14:textId="5360FC4D" w:rsidR="00A36FD6" w:rsidRPr="008119F1" w:rsidRDefault="00A36FD6" w:rsidP="00773EED">
            <w:pPr>
              <w:spacing w:before="120"/>
              <w:cnfStyle w:val="000000000000" w:firstRow="0" w:lastRow="0" w:firstColumn="0" w:lastColumn="0" w:oddVBand="0" w:evenVBand="0" w:oddHBand="0" w:evenHBand="0" w:firstRowFirstColumn="0" w:firstRowLastColumn="0" w:lastRowFirstColumn="0" w:lastRowLastColumn="0"/>
              <w:rPr>
                <w:rStyle w:val="af4"/>
              </w:rPr>
            </w:pPr>
            <w:r w:rsidRPr="00463E43">
              <w:rPr>
                <w:rStyle w:val="af4"/>
              </w:rPr>
              <w:t>Вопросы, рассматриваемые в теме 2</w:t>
            </w:r>
          </w:p>
        </w:tc>
        <w:tc>
          <w:tcPr>
            <w:tcW w:w="567" w:type="dxa"/>
          </w:tcPr>
          <w:p w14:paraId="5A2D5DD5" w14:textId="1155E03A" w:rsidR="00A36FD6" w:rsidRPr="0084789C" w:rsidRDefault="0084789C" w:rsidP="00F6517B">
            <w:pPr>
              <w:jc w:val="center"/>
              <w:cnfStyle w:val="000000000000" w:firstRow="0" w:lastRow="0" w:firstColumn="0" w:lastColumn="0" w:oddVBand="0" w:evenVBand="0" w:oddHBand="0" w:evenHBand="0" w:firstRowFirstColumn="0" w:firstRowLastColumn="0" w:lastRowFirstColumn="0" w:lastRowLastColumn="0"/>
              <w:rPr>
                <w:rStyle w:val="af4"/>
              </w:rPr>
            </w:pPr>
            <w:r>
              <w:rPr>
                <w:rStyle w:val="af4"/>
              </w:rPr>
              <w:t>3</w:t>
            </w:r>
          </w:p>
        </w:tc>
        <w:tc>
          <w:tcPr>
            <w:tcW w:w="851" w:type="dxa"/>
          </w:tcPr>
          <w:p w14:paraId="326E39FB" w14:textId="01AD6453" w:rsidR="00A36FD6" w:rsidRPr="008119F1" w:rsidRDefault="00A36FD6" w:rsidP="00A36FD6">
            <w:pPr>
              <w:jc w:val="center"/>
              <w:cnfStyle w:val="000000000000" w:firstRow="0" w:lastRow="0" w:firstColumn="0" w:lastColumn="0" w:oddVBand="0" w:evenVBand="0" w:oddHBand="0" w:evenHBand="0" w:firstRowFirstColumn="0" w:firstRowLastColumn="0" w:lastRowFirstColumn="0" w:lastRowLastColumn="0"/>
              <w:rPr>
                <w:rStyle w:val="af4"/>
                <w:lang w:val="en-US"/>
              </w:rPr>
            </w:pPr>
            <w:r w:rsidRPr="007A5E70">
              <w:rPr>
                <w:rStyle w:val="af4"/>
              </w:rPr>
              <w:t>3–4</w:t>
            </w:r>
          </w:p>
        </w:tc>
        <w:tc>
          <w:tcPr>
            <w:tcW w:w="5812" w:type="dxa"/>
            <w:tcMar>
              <w:left w:w="57" w:type="dxa"/>
              <w:right w:w="57" w:type="dxa"/>
            </w:tcMar>
          </w:tcPr>
          <w:p w14:paraId="6A8A3B41" w14:textId="2A1CEAF3" w:rsidR="00A36FD6" w:rsidRPr="00F6517B" w:rsidRDefault="00A36FD6" w:rsidP="00F6517B">
            <w:pPr>
              <w:pStyle w:val="a0"/>
              <w:cnfStyle w:val="000000000000" w:firstRow="0" w:lastRow="0" w:firstColumn="0" w:lastColumn="0" w:oddVBand="0" w:evenVBand="0" w:oddHBand="0" w:evenHBand="0" w:firstRowFirstColumn="0" w:firstRowLastColumn="0" w:lastRowFirstColumn="0" w:lastRowLastColumn="0"/>
              <w:rPr>
                <w:rStyle w:val="af4"/>
              </w:rPr>
            </w:pPr>
            <w:r w:rsidRPr="00F6517B">
              <w:rPr>
                <w:rStyle w:val="af4"/>
              </w:rPr>
              <w:t>проработка и повторение материала лекционных занятий;</w:t>
            </w:r>
          </w:p>
          <w:p w14:paraId="19759AF5" w14:textId="097A97C9" w:rsidR="00A36FD6" w:rsidRPr="00F6517B" w:rsidRDefault="00A36FD6" w:rsidP="00F6517B">
            <w:pPr>
              <w:pStyle w:val="a0"/>
              <w:cnfStyle w:val="000000000000" w:firstRow="0" w:lastRow="0" w:firstColumn="0" w:lastColumn="0" w:oddVBand="0" w:evenVBand="0" w:oddHBand="0" w:evenHBand="0" w:firstRowFirstColumn="0" w:firstRowLastColumn="0" w:lastRowFirstColumn="0" w:lastRowLastColumn="0"/>
              <w:rPr>
                <w:rStyle w:val="af4"/>
              </w:rPr>
            </w:pPr>
            <w:r w:rsidRPr="00F6517B">
              <w:rPr>
                <w:rStyle w:val="af4"/>
              </w:rPr>
              <w:t>подготовка к лабораторным работам, подготовка отчётов о выполнении лабораторных работ, подготовка к защите отчётов о выполнении лабораторных работ</w:t>
            </w:r>
          </w:p>
        </w:tc>
        <w:tc>
          <w:tcPr>
            <w:tcW w:w="1536" w:type="dxa"/>
          </w:tcPr>
          <w:p w14:paraId="0BAAE042" w14:textId="19022BE2" w:rsidR="00A36FD6" w:rsidRPr="007A5E70" w:rsidRDefault="00A36FD6" w:rsidP="00F6517B">
            <w:pPr>
              <w:jc w:val="center"/>
              <w:cnfStyle w:val="000000000000" w:firstRow="0" w:lastRow="0" w:firstColumn="0" w:lastColumn="0" w:oddVBand="0" w:evenVBand="0" w:oddHBand="0" w:evenHBand="0" w:firstRowFirstColumn="0" w:firstRowLastColumn="0" w:lastRowFirstColumn="0" w:lastRowLastColumn="0"/>
              <w:rPr>
                <w:rStyle w:val="af4"/>
                <w:lang w:val="en-US"/>
              </w:rPr>
            </w:pPr>
            <w:r w:rsidRPr="007A5E70">
              <w:rPr>
                <w:rStyle w:val="af4"/>
              </w:rPr>
              <w:t>6</w:t>
            </w:r>
          </w:p>
        </w:tc>
        <w:tc>
          <w:tcPr>
            <w:tcW w:w="1724" w:type="dxa"/>
            <w:gridSpan w:val="2"/>
          </w:tcPr>
          <w:p w14:paraId="356A052A" w14:textId="06C057ED" w:rsidR="00A36FD6" w:rsidRPr="008119F1" w:rsidRDefault="00A36FD6" w:rsidP="00F6517B">
            <w:pPr>
              <w:jc w:val="center"/>
              <w:cnfStyle w:val="000000000000" w:firstRow="0" w:lastRow="0" w:firstColumn="0" w:lastColumn="0" w:oddVBand="0" w:evenVBand="0" w:oddHBand="0" w:evenHBand="0" w:firstRowFirstColumn="0" w:firstRowLastColumn="0" w:lastRowFirstColumn="0" w:lastRowLastColumn="0"/>
              <w:rPr>
                <w:lang w:val="en-US"/>
              </w:rPr>
            </w:pPr>
            <w:r w:rsidRPr="008119F1">
              <w:rPr>
                <w:rStyle w:val="af4"/>
              </w:rPr>
              <w:t xml:space="preserve">[1], </w:t>
            </w:r>
            <w:r>
              <w:rPr>
                <w:rStyle w:val="af4"/>
                <w:lang w:val="en-US"/>
              </w:rPr>
              <w:t>[4]–[6]</w:t>
            </w:r>
          </w:p>
        </w:tc>
      </w:tr>
      <w:tr w:rsidR="00A36FD6" w14:paraId="5CE71330" w14:textId="77777777" w:rsidTr="00197927">
        <w:tc>
          <w:tcPr>
            <w:cnfStyle w:val="001000000000" w:firstRow="0" w:lastRow="0" w:firstColumn="1" w:lastColumn="0" w:oddVBand="0" w:evenVBand="0" w:oddHBand="0" w:evenHBand="0" w:firstRowFirstColumn="0" w:firstRowLastColumn="0" w:lastRowFirstColumn="0" w:lastRowLastColumn="0"/>
            <w:tcW w:w="420" w:type="dxa"/>
          </w:tcPr>
          <w:p w14:paraId="399A2CF2" w14:textId="6843B0FC" w:rsidR="00A36FD6" w:rsidRDefault="00A36FD6" w:rsidP="00F6517B">
            <w:pPr>
              <w:jc w:val="center"/>
            </w:pPr>
            <w:r>
              <w:t>3</w:t>
            </w:r>
          </w:p>
        </w:tc>
        <w:tc>
          <w:tcPr>
            <w:tcW w:w="4111" w:type="dxa"/>
            <w:tcMar>
              <w:left w:w="57" w:type="dxa"/>
              <w:right w:w="57" w:type="dxa"/>
            </w:tcMar>
          </w:tcPr>
          <w:p w14:paraId="6ABB05F8" w14:textId="5B0D07D3" w:rsidR="00A36FD6" w:rsidRDefault="00A36FD6" w:rsidP="00F6517B">
            <w:pPr>
              <w:cnfStyle w:val="000000000000" w:firstRow="0" w:lastRow="0" w:firstColumn="0" w:lastColumn="0" w:oddVBand="0" w:evenVBand="0" w:oddHBand="0" w:evenHBand="0" w:firstRowFirstColumn="0" w:firstRowLastColumn="0" w:lastRowFirstColumn="0" w:lastRowLastColumn="0"/>
            </w:pPr>
          </w:p>
        </w:tc>
        <w:tc>
          <w:tcPr>
            <w:tcW w:w="567" w:type="dxa"/>
          </w:tcPr>
          <w:p w14:paraId="23E0F4EE" w14:textId="77777777" w:rsidR="00A36FD6" w:rsidRDefault="00A36FD6" w:rsidP="00F6517B">
            <w:pPr>
              <w:jc w:val="center"/>
              <w:cnfStyle w:val="000000000000" w:firstRow="0" w:lastRow="0" w:firstColumn="0" w:lastColumn="0" w:oddVBand="0" w:evenVBand="0" w:oddHBand="0" w:evenHBand="0" w:firstRowFirstColumn="0" w:firstRowLastColumn="0" w:lastRowFirstColumn="0" w:lastRowLastColumn="0"/>
            </w:pPr>
          </w:p>
        </w:tc>
        <w:tc>
          <w:tcPr>
            <w:tcW w:w="851" w:type="dxa"/>
          </w:tcPr>
          <w:p w14:paraId="78EBD0DE" w14:textId="77777777" w:rsidR="00A36FD6" w:rsidRDefault="00A36FD6" w:rsidP="00F6517B">
            <w:pPr>
              <w:jc w:val="center"/>
              <w:cnfStyle w:val="000000000000" w:firstRow="0" w:lastRow="0" w:firstColumn="0" w:lastColumn="0" w:oddVBand="0" w:evenVBand="0" w:oddHBand="0" w:evenHBand="0" w:firstRowFirstColumn="0" w:firstRowLastColumn="0" w:lastRowFirstColumn="0" w:lastRowLastColumn="0"/>
            </w:pPr>
          </w:p>
        </w:tc>
        <w:tc>
          <w:tcPr>
            <w:tcW w:w="5812" w:type="dxa"/>
            <w:tcMar>
              <w:left w:w="57" w:type="dxa"/>
              <w:right w:w="57" w:type="dxa"/>
            </w:tcMar>
          </w:tcPr>
          <w:p w14:paraId="08210F47" w14:textId="5D5DF779" w:rsidR="00A36FD6" w:rsidRDefault="00A36FD6" w:rsidP="00F6517B">
            <w:pPr>
              <w:cnfStyle w:val="000000000000" w:firstRow="0" w:lastRow="0" w:firstColumn="0" w:lastColumn="0" w:oddVBand="0" w:evenVBand="0" w:oddHBand="0" w:evenHBand="0" w:firstRowFirstColumn="0" w:firstRowLastColumn="0" w:lastRowFirstColumn="0" w:lastRowLastColumn="0"/>
            </w:pPr>
          </w:p>
        </w:tc>
        <w:tc>
          <w:tcPr>
            <w:tcW w:w="1536" w:type="dxa"/>
          </w:tcPr>
          <w:p w14:paraId="6532E2D9" w14:textId="77777777" w:rsidR="00A36FD6" w:rsidRDefault="00A36FD6" w:rsidP="00F6517B">
            <w:pPr>
              <w:jc w:val="center"/>
              <w:cnfStyle w:val="000000000000" w:firstRow="0" w:lastRow="0" w:firstColumn="0" w:lastColumn="0" w:oddVBand="0" w:evenVBand="0" w:oddHBand="0" w:evenHBand="0" w:firstRowFirstColumn="0" w:firstRowLastColumn="0" w:lastRowFirstColumn="0" w:lastRowLastColumn="0"/>
            </w:pPr>
          </w:p>
        </w:tc>
        <w:tc>
          <w:tcPr>
            <w:tcW w:w="1724" w:type="dxa"/>
            <w:gridSpan w:val="2"/>
          </w:tcPr>
          <w:p w14:paraId="6C358974" w14:textId="77777777" w:rsidR="00A36FD6" w:rsidRDefault="00A36FD6" w:rsidP="00F6517B">
            <w:pPr>
              <w:jc w:val="center"/>
              <w:cnfStyle w:val="000000000000" w:firstRow="0" w:lastRow="0" w:firstColumn="0" w:lastColumn="0" w:oddVBand="0" w:evenVBand="0" w:oddHBand="0" w:evenHBand="0" w:firstRowFirstColumn="0" w:firstRowLastColumn="0" w:lastRowFirstColumn="0" w:lastRowLastColumn="0"/>
            </w:pPr>
          </w:p>
        </w:tc>
      </w:tr>
      <w:tr w:rsidR="008119F1" w14:paraId="36B6A500" w14:textId="77777777" w:rsidTr="00A36FD6">
        <w:tc>
          <w:tcPr>
            <w:cnfStyle w:val="001000000000" w:firstRow="0" w:lastRow="0" w:firstColumn="1" w:lastColumn="0" w:oddVBand="0" w:evenVBand="0" w:oddHBand="0" w:evenHBand="0" w:firstRowFirstColumn="0" w:firstRowLastColumn="0" w:lastRowFirstColumn="0" w:lastRowLastColumn="0"/>
            <w:tcW w:w="15021" w:type="dxa"/>
            <w:gridSpan w:val="8"/>
            <w:shd w:val="clear" w:color="auto" w:fill="F2F2F2" w:themeFill="background1" w:themeFillShade="F2"/>
          </w:tcPr>
          <w:p w14:paraId="28BB5B9F" w14:textId="4CCE7B2B" w:rsidR="008119F1" w:rsidRDefault="008119F1" w:rsidP="008119F1">
            <w:pPr>
              <w:jc w:val="center"/>
            </w:pPr>
            <w:r w:rsidRPr="004466AA">
              <w:rPr>
                <w:b/>
                <w:bCs/>
              </w:rPr>
              <w:t xml:space="preserve">Модуль 2. </w:t>
            </w:r>
            <w:r w:rsidRPr="004466AA">
              <w:rPr>
                <w:rStyle w:val="af4"/>
                <w:b/>
                <w:bCs/>
              </w:rPr>
              <w:t>Название модуля</w:t>
            </w:r>
            <w:r w:rsidR="00122E23">
              <w:rPr>
                <w:rStyle w:val="af4"/>
                <w:b/>
                <w:bCs/>
              </w:rPr>
              <w:t xml:space="preserve"> 2</w:t>
            </w:r>
          </w:p>
        </w:tc>
      </w:tr>
      <w:tr w:rsidR="00E218F7" w14:paraId="319DD8B9" w14:textId="77777777" w:rsidTr="00197927">
        <w:tc>
          <w:tcPr>
            <w:cnfStyle w:val="001000000000" w:firstRow="0" w:lastRow="0" w:firstColumn="1" w:lastColumn="0" w:oddVBand="0" w:evenVBand="0" w:oddHBand="0" w:evenHBand="0" w:firstRowFirstColumn="0" w:firstRowLastColumn="0" w:lastRowFirstColumn="0" w:lastRowLastColumn="0"/>
            <w:tcW w:w="420" w:type="dxa"/>
          </w:tcPr>
          <w:p w14:paraId="17E4BA5C" w14:textId="601C0026" w:rsidR="00E218F7" w:rsidRDefault="00E218F7" w:rsidP="008119F1">
            <w:pPr>
              <w:jc w:val="center"/>
            </w:pPr>
            <w:r>
              <w:t>4</w:t>
            </w:r>
          </w:p>
        </w:tc>
        <w:tc>
          <w:tcPr>
            <w:tcW w:w="4111" w:type="dxa"/>
            <w:tcMar>
              <w:left w:w="57" w:type="dxa"/>
              <w:right w:w="57" w:type="dxa"/>
            </w:tcMar>
          </w:tcPr>
          <w:p w14:paraId="3CCE083B" w14:textId="77777777" w:rsidR="00E218F7" w:rsidRDefault="00E218F7" w:rsidP="0037084E">
            <w:pPr>
              <w:cnfStyle w:val="000000000000" w:firstRow="0" w:lastRow="0" w:firstColumn="0" w:lastColumn="0" w:oddVBand="0" w:evenVBand="0" w:oddHBand="0" w:evenHBand="0" w:firstRowFirstColumn="0" w:firstRowLastColumn="0" w:lastRowFirstColumn="0" w:lastRowLastColumn="0"/>
            </w:pPr>
          </w:p>
        </w:tc>
        <w:tc>
          <w:tcPr>
            <w:tcW w:w="567" w:type="dxa"/>
          </w:tcPr>
          <w:p w14:paraId="471E8ABD" w14:textId="77777777" w:rsidR="00E218F7" w:rsidRDefault="00E218F7" w:rsidP="008119F1">
            <w:pPr>
              <w:jc w:val="center"/>
              <w:cnfStyle w:val="000000000000" w:firstRow="0" w:lastRow="0" w:firstColumn="0" w:lastColumn="0" w:oddVBand="0" w:evenVBand="0" w:oddHBand="0" w:evenHBand="0" w:firstRowFirstColumn="0" w:firstRowLastColumn="0" w:lastRowFirstColumn="0" w:lastRowLastColumn="0"/>
            </w:pPr>
          </w:p>
        </w:tc>
        <w:tc>
          <w:tcPr>
            <w:tcW w:w="851" w:type="dxa"/>
          </w:tcPr>
          <w:p w14:paraId="479D440D" w14:textId="77777777" w:rsidR="00E218F7" w:rsidRDefault="00E218F7" w:rsidP="008119F1">
            <w:pPr>
              <w:jc w:val="center"/>
              <w:cnfStyle w:val="000000000000" w:firstRow="0" w:lastRow="0" w:firstColumn="0" w:lastColumn="0" w:oddVBand="0" w:evenVBand="0" w:oddHBand="0" w:evenHBand="0" w:firstRowFirstColumn="0" w:firstRowLastColumn="0" w:lastRowFirstColumn="0" w:lastRowLastColumn="0"/>
            </w:pPr>
          </w:p>
        </w:tc>
        <w:tc>
          <w:tcPr>
            <w:tcW w:w="5812" w:type="dxa"/>
            <w:tcMar>
              <w:left w:w="57" w:type="dxa"/>
              <w:right w:w="57" w:type="dxa"/>
            </w:tcMar>
          </w:tcPr>
          <w:p w14:paraId="79BD3D30" w14:textId="54C5E98A" w:rsidR="00E218F7" w:rsidRDefault="00E218F7" w:rsidP="0037084E">
            <w:pPr>
              <w:cnfStyle w:val="000000000000" w:firstRow="0" w:lastRow="0" w:firstColumn="0" w:lastColumn="0" w:oddVBand="0" w:evenVBand="0" w:oddHBand="0" w:evenHBand="0" w:firstRowFirstColumn="0" w:firstRowLastColumn="0" w:lastRowFirstColumn="0" w:lastRowLastColumn="0"/>
            </w:pPr>
          </w:p>
        </w:tc>
        <w:tc>
          <w:tcPr>
            <w:tcW w:w="1536" w:type="dxa"/>
          </w:tcPr>
          <w:p w14:paraId="3E6222B5" w14:textId="77777777" w:rsidR="00E218F7" w:rsidRDefault="00E218F7" w:rsidP="008119F1">
            <w:pPr>
              <w:jc w:val="center"/>
              <w:cnfStyle w:val="000000000000" w:firstRow="0" w:lastRow="0" w:firstColumn="0" w:lastColumn="0" w:oddVBand="0" w:evenVBand="0" w:oddHBand="0" w:evenHBand="0" w:firstRowFirstColumn="0" w:firstRowLastColumn="0" w:lastRowFirstColumn="0" w:lastRowLastColumn="0"/>
            </w:pPr>
          </w:p>
        </w:tc>
        <w:tc>
          <w:tcPr>
            <w:tcW w:w="1724" w:type="dxa"/>
            <w:gridSpan w:val="2"/>
          </w:tcPr>
          <w:p w14:paraId="55DA4535" w14:textId="77777777" w:rsidR="00E218F7" w:rsidRDefault="00E218F7" w:rsidP="008119F1">
            <w:pPr>
              <w:jc w:val="center"/>
              <w:cnfStyle w:val="000000000000" w:firstRow="0" w:lastRow="0" w:firstColumn="0" w:lastColumn="0" w:oddVBand="0" w:evenVBand="0" w:oddHBand="0" w:evenHBand="0" w:firstRowFirstColumn="0" w:firstRowLastColumn="0" w:lastRowFirstColumn="0" w:lastRowLastColumn="0"/>
            </w:pPr>
          </w:p>
        </w:tc>
      </w:tr>
      <w:tr w:rsidR="00E218F7" w14:paraId="780A0A9D" w14:textId="77777777" w:rsidTr="00197927">
        <w:tc>
          <w:tcPr>
            <w:cnfStyle w:val="001000000000" w:firstRow="0" w:lastRow="0" w:firstColumn="1" w:lastColumn="0" w:oddVBand="0" w:evenVBand="0" w:oddHBand="0" w:evenHBand="0" w:firstRowFirstColumn="0" w:firstRowLastColumn="0" w:lastRowFirstColumn="0" w:lastRowLastColumn="0"/>
            <w:tcW w:w="420" w:type="dxa"/>
          </w:tcPr>
          <w:p w14:paraId="0F8FFC37" w14:textId="77777777" w:rsidR="00E218F7" w:rsidRDefault="00E218F7" w:rsidP="008119F1">
            <w:pPr>
              <w:jc w:val="center"/>
            </w:pPr>
          </w:p>
        </w:tc>
        <w:tc>
          <w:tcPr>
            <w:tcW w:w="4111" w:type="dxa"/>
            <w:tcMar>
              <w:left w:w="57" w:type="dxa"/>
              <w:right w:w="57" w:type="dxa"/>
            </w:tcMar>
          </w:tcPr>
          <w:p w14:paraId="21CB76A4" w14:textId="77777777" w:rsidR="00E218F7" w:rsidRDefault="00E218F7" w:rsidP="0037084E">
            <w:pPr>
              <w:cnfStyle w:val="000000000000" w:firstRow="0" w:lastRow="0" w:firstColumn="0" w:lastColumn="0" w:oddVBand="0" w:evenVBand="0" w:oddHBand="0" w:evenHBand="0" w:firstRowFirstColumn="0" w:firstRowLastColumn="0" w:lastRowFirstColumn="0" w:lastRowLastColumn="0"/>
            </w:pPr>
          </w:p>
        </w:tc>
        <w:tc>
          <w:tcPr>
            <w:tcW w:w="567" w:type="dxa"/>
          </w:tcPr>
          <w:p w14:paraId="15932EF3" w14:textId="77777777" w:rsidR="00E218F7" w:rsidRDefault="00E218F7" w:rsidP="008119F1">
            <w:pPr>
              <w:jc w:val="center"/>
              <w:cnfStyle w:val="000000000000" w:firstRow="0" w:lastRow="0" w:firstColumn="0" w:lastColumn="0" w:oddVBand="0" w:evenVBand="0" w:oddHBand="0" w:evenHBand="0" w:firstRowFirstColumn="0" w:firstRowLastColumn="0" w:lastRowFirstColumn="0" w:lastRowLastColumn="0"/>
            </w:pPr>
          </w:p>
        </w:tc>
        <w:tc>
          <w:tcPr>
            <w:tcW w:w="851" w:type="dxa"/>
          </w:tcPr>
          <w:p w14:paraId="6DB29884" w14:textId="77777777" w:rsidR="00E218F7" w:rsidRDefault="00E218F7" w:rsidP="008119F1">
            <w:pPr>
              <w:jc w:val="center"/>
              <w:cnfStyle w:val="000000000000" w:firstRow="0" w:lastRow="0" w:firstColumn="0" w:lastColumn="0" w:oddVBand="0" w:evenVBand="0" w:oddHBand="0" w:evenHBand="0" w:firstRowFirstColumn="0" w:firstRowLastColumn="0" w:lastRowFirstColumn="0" w:lastRowLastColumn="0"/>
            </w:pPr>
          </w:p>
        </w:tc>
        <w:tc>
          <w:tcPr>
            <w:tcW w:w="5812" w:type="dxa"/>
            <w:tcMar>
              <w:left w:w="57" w:type="dxa"/>
              <w:right w:w="57" w:type="dxa"/>
            </w:tcMar>
          </w:tcPr>
          <w:p w14:paraId="4A7CCAB0" w14:textId="40573C56" w:rsidR="00E218F7" w:rsidRDefault="00E218F7" w:rsidP="0037084E">
            <w:pPr>
              <w:cnfStyle w:val="000000000000" w:firstRow="0" w:lastRow="0" w:firstColumn="0" w:lastColumn="0" w:oddVBand="0" w:evenVBand="0" w:oddHBand="0" w:evenHBand="0" w:firstRowFirstColumn="0" w:firstRowLastColumn="0" w:lastRowFirstColumn="0" w:lastRowLastColumn="0"/>
            </w:pPr>
          </w:p>
        </w:tc>
        <w:tc>
          <w:tcPr>
            <w:tcW w:w="1536" w:type="dxa"/>
          </w:tcPr>
          <w:p w14:paraId="1CE33FA4" w14:textId="77777777" w:rsidR="00E218F7" w:rsidRDefault="00E218F7" w:rsidP="008119F1">
            <w:pPr>
              <w:jc w:val="center"/>
              <w:cnfStyle w:val="000000000000" w:firstRow="0" w:lastRow="0" w:firstColumn="0" w:lastColumn="0" w:oddVBand="0" w:evenVBand="0" w:oddHBand="0" w:evenHBand="0" w:firstRowFirstColumn="0" w:firstRowLastColumn="0" w:lastRowFirstColumn="0" w:lastRowLastColumn="0"/>
            </w:pPr>
          </w:p>
        </w:tc>
        <w:tc>
          <w:tcPr>
            <w:tcW w:w="1724" w:type="dxa"/>
            <w:gridSpan w:val="2"/>
          </w:tcPr>
          <w:p w14:paraId="550D3DD5" w14:textId="77777777" w:rsidR="00E218F7" w:rsidRDefault="00E218F7" w:rsidP="008119F1">
            <w:pPr>
              <w:jc w:val="center"/>
              <w:cnfStyle w:val="000000000000" w:firstRow="0" w:lastRow="0" w:firstColumn="0" w:lastColumn="0" w:oddVBand="0" w:evenVBand="0" w:oddHBand="0" w:evenHBand="0" w:firstRowFirstColumn="0" w:firstRowLastColumn="0" w:lastRowFirstColumn="0" w:lastRowLastColumn="0"/>
            </w:pPr>
          </w:p>
        </w:tc>
      </w:tr>
      <w:tr w:rsidR="00E218F7" w14:paraId="6C48FDA2" w14:textId="77777777" w:rsidTr="00197927">
        <w:tc>
          <w:tcPr>
            <w:cnfStyle w:val="001000000000" w:firstRow="0" w:lastRow="0" w:firstColumn="1" w:lastColumn="0" w:oddVBand="0" w:evenVBand="0" w:oddHBand="0" w:evenHBand="0" w:firstRowFirstColumn="0" w:firstRowLastColumn="0" w:lastRowFirstColumn="0" w:lastRowLastColumn="0"/>
            <w:tcW w:w="420" w:type="dxa"/>
          </w:tcPr>
          <w:p w14:paraId="438028B4" w14:textId="77777777" w:rsidR="00E218F7" w:rsidRDefault="00E218F7" w:rsidP="008119F1">
            <w:pPr>
              <w:jc w:val="center"/>
            </w:pPr>
          </w:p>
        </w:tc>
        <w:tc>
          <w:tcPr>
            <w:tcW w:w="4111" w:type="dxa"/>
            <w:tcMar>
              <w:left w:w="57" w:type="dxa"/>
              <w:right w:w="57" w:type="dxa"/>
            </w:tcMar>
          </w:tcPr>
          <w:p w14:paraId="26A64A13" w14:textId="77777777" w:rsidR="00E218F7" w:rsidRDefault="00E218F7" w:rsidP="0037084E">
            <w:pPr>
              <w:cnfStyle w:val="000000000000" w:firstRow="0" w:lastRow="0" w:firstColumn="0" w:lastColumn="0" w:oddVBand="0" w:evenVBand="0" w:oddHBand="0" w:evenHBand="0" w:firstRowFirstColumn="0" w:firstRowLastColumn="0" w:lastRowFirstColumn="0" w:lastRowLastColumn="0"/>
            </w:pPr>
          </w:p>
        </w:tc>
        <w:tc>
          <w:tcPr>
            <w:tcW w:w="567" w:type="dxa"/>
          </w:tcPr>
          <w:p w14:paraId="547475B8" w14:textId="77777777" w:rsidR="00E218F7" w:rsidRDefault="00E218F7" w:rsidP="008119F1">
            <w:pPr>
              <w:jc w:val="center"/>
              <w:cnfStyle w:val="000000000000" w:firstRow="0" w:lastRow="0" w:firstColumn="0" w:lastColumn="0" w:oddVBand="0" w:evenVBand="0" w:oddHBand="0" w:evenHBand="0" w:firstRowFirstColumn="0" w:firstRowLastColumn="0" w:lastRowFirstColumn="0" w:lastRowLastColumn="0"/>
            </w:pPr>
          </w:p>
        </w:tc>
        <w:tc>
          <w:tcPr>
            <w:tcW w:w="851" w:type="dxa"/>
          </w:tcPr>
          <w:p w14:paraId="46A3C487" w14:textId="77777777" w:rsidR="00E218F7" w:rsidRDefault="00E218F7" w:rsidP="008119F1">
            <w:pPr>
              <w:jc w:val="center"/>
              <w:cnfStyle w:val="000000000000" w:firstRow="0" w:lastRow="0" w:firstColumn="0" w:lastColumn="0" w:oddVBand="0" w:evenVBand="0" w:oddHBand="0" w:evenHBand="0" w:firstRowFirstColumn="0" w:firstRowLastColumn="0" w:lastRowFirstColumn="0" w:lastRowLastColumn="0"/>
            </w:pPr>
          </w:p>
        </w:tc>
        <w:tc>
          <w:tcPr>
            <w:tcW w:w="5812" w:type="dxa"/>
            <w:tcMar>
              <w:left w:w="57" w:type="dxa"/>
              <w:right w:w="57" w:type="dxa"/>
            </w:tcMar>
          </w:tcPr>
          <w:p w14:paraId="12D5043D" w14:textId="738B6B64" w:rsidR="00E218F7" w:rsidRDefault="00E218F7" w:rsidP="0037084E">
            <w:pPr>
              <w:cnfStyle w:val="000000000000" w:firstRow="0" w:lastRow="0" w:firstColumn="0" w:lastColumn="0" w:oddVBand="0" w:evenVBand="0" w:oddHBand="0" w:evenHBand="0" w:firstRowFirstColumn="0" w:firstRowLastColumn="0" w:lastRowFirstColumn="0" w:lastRowLastColumn="0"/>
            </w:pPr>
          </w:p>
        </w:tc>
        <w:tc>
          <w:tcPr>
            <w:tcW w:w="1536" w:type="dxa"/>
          </w:tcPr>
          <w:p w14:paraId="3BD8DF5E" w14:textId="77777777" w:rsidR="00E218F7" w:rsidRDefault="00E218F7" w:rsidP="008119F1">
            <w:pPr>
              <w:jc w:val="center"/>
              <w:cnfStyle w:val="000000000000" w:firstRow="0" w:lastRow="0" w:firstColumn="0" w:lastColumn="0" w:oddVBand="0" w:evenVBand="0" w:oddHBand="0" w:evenHBand="0" w:firstRowFirstColumn="0" w:firstRowLastColumn="0" w:lastRowFirstColumn="0" w:lastRowLastColumn="0"/>
            </w:pPr>
          </w:p>
        </w:tc>
        <w:tc>
          <w:tcPr>
            <w:tcW w:w="1724" w:type="dxa"/>
            <w:gridSpan w:val="2"/>
          </w:tcPr>
          <w:p w14:paraId="09FDE50E" w14:textId="77777777" w:rsidR="00E218F7" w:rsidRDefault="00E218F7" w:rsidP="008119F1">
            <w:pPr>
              <w:jc w:val="center"/>
              <w:cnfStyle w:val="000000000000" w:firstRow="0" w:lastRow="0" w:firstColumn="0" w:lastColumn="0" w:oddVBand="0" w:evenVBand="0" w:oddHBand="0" w:evenHBand="0" w:firstRowFirstColumn="0" w:firstRowLastColumn="0" w:lastRowFirstColumn="0" w:lastRowLastColumn="0"/>
            </w:pPr>
          </w:p>
        </w:tc>
      </w:tr>
      <w:tr w:rsidR="008119F1" w14:paraId="798ECDF5" w14:textId="77777777" w:rsidTr="00E218F7">
        <w:tc>
          <w:tcPr>
            <w:cnfStyle w:val="001000000000" w:firstRow="0" w:lastRow="0" w:firstColumn="1" w:lastColumn="0" w:oddVBand="0" w:evenVBand="0" w:oddHBand="0" w:evenHBand="0" w:firstRowFirstColumn="0" w:firstRowLastColumn="0" w:lastRowFirstColumn="0" w:lastRowLastColumn="0"/>
            <w:tcW w:w="11761" w:type="dxa"/>
            <w:gridSpan w:val="5"/>
            <w:shd w:val="clear" w:color="auto" w:fill="F2F2F2" w:themeFill="background1" w:themeFillShade="F2"/>
          </w:tcPr>
          <w:p w14:paraId="471E132D" w14:textId="27203574" w:rsidR="008119F1" w:rsidRPr="008119F1" w:rsidRDefault="008119F1" w:rsidP="008119F1">
            <w:pPr>
              <w:jc w:val="center"/>
              <w:rPr>
                <w:b/>
                <w:bCs/>
              </w:rPr>
            </w:pPr>
            <w:r w:rsidRPr="004466AA">
              <w:rPr>
                <w:b/>
                <w:bCs/>
              </w:rPr>
              <w:t>П</w:t>
            </w:r>
            <w:r>
              <w:rPr>
                <w:b/>
                <w:bCs/>
              </w:rPr>
              <w:t>одготовка к экзамену</w:t>
            </w:r>
            <w:r w:rsidRPr="004466AA">
              <w:rPr>
                <w:b/>
                <w:bCs/>
              </w:rPr>
              <w:t xml:space="preserve"> </w:t>
            </w:r>
            <w:r w:rsidRPr="004466AA">
              <w:rPr>
                <w:rStyle w:val="af5"/>
              </w:rPr>
              <w:t>(для дисциплин с экзаменом)</w:t>
            </w:r>
          </w:p>
        </w:tc>
        <w:tc>
          <w:tcPr>
            <w:tcW w:w="1559" w:type="dxa"/>
            <w:gridSpan w:val="2"/>
            <w:shd w:val="clear" w:color="auto" w:fill="F2F2F2" w:themeFill="background1" w:themeFillShade="F2"/>
          </w:tcPr>
          <w:p w14:paraId="67D273F2" w14:textId="0E23628D" w:rsidR="008119F1" w:rsidRPr="008119F1" w:rsidRDefault="008119F1" w:rsidP="008119F1">
            <w:pPr>
              <w:jc w:val="center"/>
              <w:cnfStyle w:val="000000000000" w:firstRow="0" w:lastRow="0" w:firstColumn="0" w:lastColumn="0" w:oddVBand="0" w:evenVBand="0" w:oddHBand="0" w:evenHBand="0" w:firstRowFirstColumn="0" w:firstRowLastColumn="0" w:lastRowFirstColumn="0" w:lastRowLastColumn="0"/>
              <w:rPr>
                <w:rStyle w:val="af4"/>
                <w:b/>
                <w:bCs/>
              </w:rPr>
            </w:pPr>
            <w:r w:rsidRPr="008119F1">
              <w:rPr>
                <w:rStyle w:val="af4"/>
                <w:b/>
                <w:bCs/>
              </w:rPr>
              <w:t>36</w:t>
            </w:r>
          </w:p>
        </w:tc>
        <w:tc>
          <w:tcPr>
            <w:tcW w:w="1701" w:type="dxa"/>
            <w:shd w:val="clear" w:color="auto" w:fill="F2F2F2" w:themeFill="background1" w:themeFillShade="F2"/>
          </w:tcPr>
          <w:p w14:paraId="0FB6F983" w14:textId="3FFF4A53" w:rsidR="008119F1" w:rsidRPr="008119F1" w:rsidRDefault="008119F1" w:rsidP="008119F1">
            <w:pPr>
              <w:jc w:val="center"/>
              <w:cnfStyle w:val="000000000000" w:firstRow="0" w:lastRow="0" w:firstColumn="0" w:lastColumn="0" w:oddVBand="0" w:evenVBand="0" w:oddHBand="0" w:evenHBand="0" w:firstRowFirstColumn="0" w:firstRowLastColumn="0" w:lastRowFirstColumn="0" w:lastRowLastColumn="0"/>
              <w:rPr>
                <w:rStyle w:val="af4"/>
                <w:b/>
                <w:bCs/>
                <w:lang w:val="en-US"/>
              </w:rPr>
            </w:pPr>
            <w:r w:rsidRPr="008119F1">
              <w:rPr>
                <w:rStyle w:val="af4"/>
                <w:b/>
                <w:bCs/>
              </w:rPr>
              <w:t>[1]–[8]</w:t>
            </w:r>
          </w:p>
        </w:tc>
      </w:tr>
      <w:tr w:rsidR="008119F1" w14:paraId="5BEEE69A" w14:textId="77777777" w:rsidTr="00E218F7">
        <w:tc>
          <w:tcPr>
            <w:cnfStyle w:val="001000000000" w:firstRow="0" w:lastRow="0" w:firstColumn="1" w:lastColumn="0" w:oddVBand="0" w:evenVBand="0" w:oddHBand="0" w:evenHBand="0" w:firstRowFirstColumn="0" w:firstRowLastColumn="0" w:lastRowFirstColumn="0" w:lastRowLastColumn="0"/>
            <w:tcW w:w="11761" w:type="dxa"/>
            <w:gridSpan w:val="5"/>
            <w:shd w:val="clear" w:color="auto" w:fill="F2F2F2" w:themeFill="background1" w:themeFillShade="F2"/>
          </w:tcPr>
          <w:p w14:paraId="674615A8" w14:textId="3EFC4292" w:rsidR="008119F1" w:rsidRPr="008119F1" w:rsidRDefault="008119F1" w:rsidP="008119F1">
            <w:pPr>
              <w:jc w:val="center"/>
              <w:rPr>
                <w:b/>
                <w:bCs/>
              </w:rPr>
            </w:pPr>
            <w:r>
              <w:rPr>
                <w:b/>
                <w:bCs/>
              </w:rPr>
              <w:t>Общая трудоёмкость самостоятельной работы по дисциплине</w:t>
            </w:r>
          </w:p>
        </w:tc>
        <w:tc>
          <w:tcPr>
            <w:tcW w:w="1559" w:type="dxa"/>
            <w:gridSpan w:val="2"/>
            <w:shd w:val="clear" w:color="auto" w:fill="F2F2F2" w:themeFill="background1" w:themeFillShade="F2"/>
          </w:tcPr>
          <w:p w14:paraId="06B9C2D9" w14:textId="1AD40052" w:rsidR="008119F1" w:rsidRPr="008119F1" w:rsidRDefault="008119F1" w:rsidP="008119F1">
            <w:pPr>
              <w:jc w:val="center"/>
              <w:cnfStyle w:val="000000000000" w:firstRow="0" w:lastRow="0" w:firstColumn="0" w:lastColumn="0" w:oddVBand="0" w:evenVBand="0" w:oddHBand="0" w:evenHBand="0" w:firstRowFirstColumn="0" w:firstRowLastColumn="0" w:lastRowFirstColumn="0" w:lastRowLastColumn="0"/>
              <w:rPr>
                <w:rStyle w:val="af4"/>
                <w:b/>
                <w:bCs/>
              </w:rPr>
            </w:pPr>
            <w:r w:rsidRPr="008119F1">
              <w:rPr>
                <w:rStyle w:val="af4"/>
                <w:b/>
                <w:bCs/>
              </w:rPr>
              <w:t>108</w:t>
            </w:r>
          </w:p>
        </w:tc>
        <w:tc>
          <w:tcPr>
            <w:tcW w:w="1701" w:type="dxa"/>
            <w:shd w:val="clear" w:color="auto" w:fill="F2F2F2" w:themeFill="background1" w:themeFillShade="F2"/>
          </w:tcPr>
          <w:p w14:paraId="1F74B921" w14:textId="521CF998" w:rsidR="008119F1" w:rsidRPr="008119F1" w:rsidRDefault="008119F1" w:rsidP="008119F1">
            <w:pPr>
              <w:jc w:val="center"/>
              <w:cnfStyle w:val="000000000000" w:firstRow="0" w:lastRow="0" w:firstColumn="0" w:lastColumn="0" w:oddVBand="0" w:evenVBand="0" w:oddHBand="0" w:evenHBand="0" w:firstRowFirstColumn="0" w:firstRowLastColumn="0" w:lastRowFirstColumn="0" w:lastRowLastColumn="0"/>
              <w:rPr>
                <w:rStyle w:val="af4"/>
                <w:b/>
                <w:bCs/>
              </w:rPr>
            </w:pPr>
            <w:r w:rsidRPr="008119F1">
              <w:rPr>
                <w:rStyle w:val="af4"/>
                <w:b/>
                <w:bCs/>
              </w:rPr>
              <w:t>–</w:t>
            </w:r>
          </w:p>
        </w:tc>
      </w:tr>
    </w:tbl>
    <w:p w14:paraId="30D5E24B" w14:textId="54217E5D" w:rsidR="0037084E" w:rsidRDefault="0037084E" w:rsidP="0037084E"/>
    <w:p w14:paraId="23F986A3" w14:textId="602BB0F7" w:rsidR="008119F1" w:rsidRPr="008119F1" w:rsidRDefault="008119F1" w:rsidP="008119F1">
      <w:pPr>
        <w:pStyle w:val="a7"/>
        <w:rPr>
          <w:rStyle w:val="af5"/>
        </w:rPr>
      </w:pPr>
      <w:r w:rsidRPr="008119F1">
        <w:rPr>
          <w:rStyle w:val="af5"/>
        </w:rPr>
        <w:t xml:space="preserve">План внеаудиторной самостоятельной работы должен раскрывать виды и содержание самостоятельной работы по темам дисциплины, на которые выделены соответствующие часы </w:t>
      </w:r>
      <w:proofErr w:type="gramStart"/>
      <w:r w:rsidRPr="008119F1">
        <w:rPr>
          <w:rStyle w:val="af5"/>
        </w:rPr>
        <w:t xml:space="preserve">согласно </w:t>
      </w:r>
      <w:r w:rsidR="00412462">
        <w:rPr>
          <w:rStyle w:val="af5"/>
        </w:rPr>
        <w:t>таблицы</w:t>
      </w:r>
      <w:proofErr w:type="gramEnd"/>
      <w:r w:rsidRPr="008119F1">
        <w:rPr>
          <w:rStyle w:val="af5"/>
        </w:rPr>
        <w:t xml:space="preserve"> 4.1</w:t>
      </w:r>
      <w:r w:rsidR="00412462">
        <w:rPr>
          <w:rStyle w:val="af5"/>
        </w:rPr>
        <w:t>…</w:t>
      </w:r>
      <w:r w:rsidRPr="008119F1">
        <w:rPr>
          <w:rStyle w:val="af5"/>
        </w:rPr>
        <w:t xml:space="preserve"> Не допускается включать в план самостоятельной работы темы, не указанные в общем содержании дисциплины.</w:t>
      </w:r>
    </w:p>
    <w:p w14:paraId="529B2EF0" w14:textId="69E6A15A" w:rsidR="005044CF" w:rsidRDefault="008119F1" w:rsidP="005044CF">
      <w:pPr>
        <w:pStyle w:val="a7"/>
        <w:rPr>
          <w:rStyle w:val="af5"/>
        </w:rPr>
      </w:pPr>
      <w:r>
        <w:rPr>
          <w:rStyle w:val="af5"/>
        </w:rPr>
        <w:t xml:space="preserve">Для </w:t>
      </w:r>
      <w:proofErr w:type="spellStart"/>
      <w:r>
        <w:rPr>
          <w:rStyle w:val="af5"/>
        </w:rPr>
        <w:t>многосеместровых</w:t>
      </w:r>
      <w:proofErr w:type="spellEnd"/>
      <w:r>
        <w:rPr>
          <w:rStyle w:val="af5"/>
        </w:rPr>
        <w:t xml:space="preserve"> дисциплин </w:t>
      </w:r>
      <w:r w:rsidR="009F2F2C">
        <w:rPr>
          <w:rStyle w:val="af5"/>
        </w:rPr>
        <w:t xml:space="preserve">по каждому семестру </w:t>
      </w:r>
      <w:r>
        <w:rPr>
          <w:rStyle w:val="af5"/>
        </w:rPr>
        <w:t xml:space="preserve">в таблицу добавляются итоговые строки «Всего по семестру </w:t>
      </w:r>
      <w:r w:rsidR="00786986">
        <w:rPr>
          <w:rStyle w:val="af5"/>
          <w:lang w:val="en-US"/>
        </w:rPr>
        <w:t>N</w:t>
      </w:r>
      <w:r>
        <w:rPr>
          <w:rStyle w:val="af5"/>
        </w:rPr>
        <w:t>».</w:t>
      </w:r>
    </w:p>
    <w:p w14:paraId="1A337279" w14:textId="77777777" w:rsidR="00965983" w:rsidRDefault="00965983" w:rsidP="00965983">
      <w:pPr>
        <w:pStyle w:val="a7"/>
        <w:rPr>
          <w:rStyle w:val="af5"/>
          <w:spacing w:val="-4"/>
        </w:rPr>
      </w:pPr>
    </w:p>
    <w:p w14:paraId="779B7C94" w14:textId="41CDDC74" w:rsidR="00412462" w:rsidRDefault="00965983" w:rsidP="00965983">
      <w:pPr>
        <w:pStyle w:val="a7"/>
        <w:rPr>
          <w:rStyle w:val="af5"/>
          <w:spacing w:val="-4"/>
        </w:rPr>
      </w:pPr>
      <w:r w:rsidRPr="00A76E9B">
        <w:rPr>
          <w:rStyle w:val="af5"/>
          <w:spacing w:val="-4"/>
        </w:rPr>
        <w:t>Для заочной формы обучения формиру</w:t>
      </w:r>
      <w:r>
        <w:rPr>
          <w:rStyle w:val="af5"/>
          <w:spacing w:val="-4"/>
        </w:rPr>
        <w:t>е</w:t>
      </w:r>
      <w:r w:rsidRPr="00A76E9B">
        <w:rPr>
          <w:rStyle w:val="af5"/>
          <w:spacing w:val="-4"/>
        </w:rPr>
        <w:t>тся отдельн</w:t>
      </w:r>
      <w:r>
        <w:rPr>
          <w:rStyle w:val="af5"/>
          <w:spacing w:val="-4"/>
        </w:rPr>
        <w:t>ая</w:t>
      </w:r>
      <w:r w:rsidRPr="00A76E9B">
        <w:rPr>
          <w:rStyle w:val="af5"/>
          <w:spacing w:val="-4"/>
        </w:rPr>
        <w:t xml:space="preserve"> таблиц</w:t>
      </w:r>
      <w:r>
        <w:rPr>
          <w:rStyle w:val="af5"/>
          <w:spacing w:val="-4"/>
        </w:rPr>
        <w:t>а</w:t>
      </w:r>
      <w:r w:rsidRPr="00A76E9B">
        <w:rPr>
          <w:rStyle w:val="af5"/>
          <w:spacing w:val="-4"/>
        </w:rPr>
        <w:t xml:space="preserve"> 4.</w:t>
      </w:r>
      <w:r w:rsidR="0064501D">
        <w:rPr>
          <w:rStyle w:val="af5"/>
          <w:spacing w:val="-4"/>
        </w:rPr>
        <w:t>3</w:t>
      </w:r>
      <w:r w:rsidRPr="00A76E9B">
        <w:rPr>
          <w:rStyle w:val="af5"/>
          <w:spacing w:val="-4"/>
        </w:rPr>
        <w:t xml:space="preserve"> с содержанием самостоятельной работы, в котор</w:t>
      </w:r>
      <w:r>
        <w:rPr>
          <w:rStyle w:val="af5"/>
          <w:spacing w:val="-4"/>
        </w:rPr>
        <w:t>ой</w:t>
      </w:r>
      <w:r w:rsidRPr="00A76E9B">
        <w:rPr>
          <w:rStyle w:val="af5"/>
          <w:spacing w:val="-4"/>
        </w:rPr>
        <w:t xml:space="preserve"> отражается перенос отдельных тем занятий на самостоятельное изучение. Для дисциплин, не реализуемых в заочной форме, таблиц</w:t>
      </w:r>
      <w:r>
        <w:rPr>
          <w:rStyle w:val="af5"/>
          <w:spacing w:val="-4"/>
        </w:rPr>
        <w:t>а</w:t>
      </w:r>
      <w:r w:rsidRPr="00A76E9B">
        <w:rPr>
          <w:rStyle w:val="af5"/>
          <w:spacing w:val="-4"/>
        </w:rPr>
        <w:t xml:space="preserve"> 4.3 в РПД не включа</w:t>
      </w:r>
      <w:r>
        <w:rPr>
          <w:rStyle w:val="af5"/>
          <w:spacing w:val="-4"/>
        </w:rPr>
        <w:t>е</w:t>
      </w:r>
      <w:r w:rsidRPr="00A76E9B">
        <w:rPr>
          <w:rStyle w:val="af5"/>
          <w:spacing w:val="-4"/>
        </w:rPr>
        <w:t xml:space="preserve">тся. </w:t>
      </w:r>
      <w:bookmarkStart w:id="12" w:name="_Toc101510364"/>
    </w:p>
    <w:p w14:paraId="63F1F753" w14:textId="77777777" w:rsidR="00412462" w:rsidRDefault="00412462" w:rsidP="00965983">
      <w:pPr>
        <w:pStyle w:val="a7"/>
        <w:rPr>
          <w:spacing w:val="-4"/>
        </w:rPr>
      </w:pPr>
    </w:p>
    <w:p w14:paraId="7848EBBC" w14:textId="61C64D69" w:rsidR="00887BBD" w:rsidRPr="00A76E9B" w:rsidRDefault="00887BBD" w:rsidP="00412462">
      <w:pPr>
        <w:pStyle w:val="2"/>
        <w:ind w:left="1"/>
      </w:pPr>
      <w:bookmarkStart w:id="13" w:name="_Toc182393001"/>
      <w:r w:rsidRPr="00A76E9B">
        <w:lastRenderedPageBreak/>
        <w:t>План внеаудиторной самостоятельной работы</w:t>
      </w:r>
      <w:r w:rsidR="00521758" w:rsidRPr="00A76E9B">
        <w:t xml:space="preserve"> для </w:t>
      </w:r>
      <w:r w:rsidR="00521758" w:rsidRPr="00412462">
        <w:rPr>
          <w:color w:val="000000" w:themeColor="text1"/>
        </w:rPr>
        <w:t xml:space="preserve">заочной </w:t>
      </w:r>
      <w:r w:rsidR="00521758" w:rsidRPr="00A76E9B">
        <w:t>формы обучения</w:t>
      </w:r>
      <w:bookmarkEnd w:id="12"/>
      <w:bookmarkEnd w:id="13"/>
    </w:p>
    <w:tbl>
      <w:tblPr>
        <w:tblStyle w:val="110"/>
        <w:tblW w:w="14983" w:type="dxa"/>
        <w:tblCellMar>
          <w:left w:w="28" w:type="dxa"/>
          <w:right w:w="28" w:type="dxa"/>
        </w:tblCellMar>
        <w:tblLook w:val="04A0" w:firstRow="1" w:lastRow="0" w:firstColumn="1" w:lastColumn="0" w:noHBand="0" w:noVBand="1"/>
      </w:tblPr>
      <w:tblGrid>
        <w:gridCol w:w="420"/>
        <w:gridCol w:w="3686"/>
        <w:gridCol w:w="709"/>
        <w:gridCol w:w="1417"/>
        <w:gridCol w:w="5670"/>
        <w:gridCol w:w="1560"/>
        <w:gridCol w:w="1521"/>
      </w:tblGrid>
      <w:tr w:rsidR="00027B54" w:rsidRPr="00A76E9B" w14:paraId="3BC24672" w14:textId="77777777" w:rsidTr="005A7C93">
        <w:trPr>
          <w:cnfStyle w:val="100000000000" w:firstRow="1" w:lastRow="0" w:firstColumn="0" w:lastColumn="0" w:oddVBand="0" w:evenVBand="0" w:oddHBand="0" w:evenHBand="0" w:firstRowFirstColumn="0" w:firstRowLastColumn="0" w:lastRowFirstColumn="0" w:lastRowLastColumn="0"/>
          <w:trHeight w:val="1134"/>
          <w:tblHeader/>
        </w:trPr>
        <w:tc>
          <w:tcPr>
            <w:cnfStyle w:val="001000000000" w:firstRow="0" w:lastRow="0" w:firstColumn="1" w:lastColumn="0" w:oddVBand="0" w:evenVBand="0" w:oddHBand="0" w:evenHBand="0" w:firstRowFirstColumn="0" w:firstRowLastColumn="0" w:lastRowFirstColumn="0" w:lastRowLastColumn="0"/>
            <w:tcW w:w="420" w:type="dxa"/>
          </w:tcPr>
          <w:p w14:paraId="20888C1A" w14:textId="77777777" w:rsidR="00027B54" w:rsidRPr="00A76E9B" w:rsidRDefault="00027B54" w:rsidP="00D93F0A">
            <w:r w:rsidRPr="00A76E9B">
              <w:t>№ п/п</w:t>
            </w:r>
          </w:p>
        </w:tc>
        <w:tc>
          <w:tcPr>
            <w:tcW w:w="3686" w:type="dxa"/>
          </w:tcPr>
          <w:p w14:paraId="31737E37" w14:textId="7DDE4588" w:rsidR="00027B54" w:rsidRPr="00A76E9B" w:rsidRDefault="00027B54" w:rsidP="00D93F0A">
            <w:pPr>
              <w:cnfStyle w:val="100000000000" w:firstRow="1" w:lastRow="0" w:firstColumn="0" w:lastColumn="0" w:oddVBand="0" w:evenVBand="0" w:oddHBand="0" w:evenHBand="0" w:firstRowFirstColumn="0" w:firstRowLastColumn="0" w:lastRowFirstColumn="0" w:lastRowLastColumn="0"/>
            </w:pPr>
            <w:r w:rsidRPr="00A76E9B">
              <w:t xml:space="preserve">Тема </w:t>
            </w:r>
            <w:r w:rsidR="009D2B5D">
              <w:t>занятия</w:t>
            </w:r>
          </w:p>
        </w:tc>
        <w:tc>
          <w:tcPr>
            <w:tcW w:w="709" w:type="dxa"/>
            <w:textDirection w:val="btLr"/>
          </w:tcPr>
          <w:p w14:paraId="7354FA32" w14:textId="655C1225" w:rsidR="00027B54" w:rsidRPr="00A76E9B" w:rsidRDefault="00027B54" w:rsidP="00D93F0A">
            <w:pPr>
              <w:ind w:left="113" w:right="113"/>
              <w:cnfStyle w:val="100000000000" w:firstRow="1" w:lastRow="0" w:firstColumn="0" w:lastColumn="0" w:oddVBand="0" w:evenVBand="0" w:oddHBand="0" w:evenHBand="0" w:firstRowFirstColumn="0" w:firstRowLastColumn="0" w:lastRowFirstColumn="0" w:lastRowLastColumn="0"/>
            </w:pPr>
            <w:r w:rsidRPr="00A76E9B">
              <w:t>Триместр</w:t>
            </w:r>
          </w:p>
        </w:tc>
        <w:tc>
          <w:tcPr>
            <w:tcW w:w="1417" w:type="dxa"/>
          </w:tcPr>
          <w:p w14:paraId="36BDC35F" w14:textId="0F8FCC83" w:rsidR="00027B54" w:rsidRPr="00A76E9B" w:rsidRDefault="00027B54" w:rsidP="00027B54">
            <w:pPr>
              <w:cnfStyle w:val="100000000000" w:firstRow="1" w:lastRow="0" w:firstColumn="0" w:lastColumn="0" w:oddVBand="0" w:evenVBand="0" w:oddHBand="0" w:evenHBand="0" w:firstRowFirstColumn="0" w:firstRowLastColumn="0" w:lastRowFirstColumn="0" w:lastRowLastColumn="0"/>
            </w:pPr>
            <w:r w:rsidRPr="00027B54">
              <w:t>Сроки выполнения (</w:t>
            </w:r>
            <w:proofErr w:type="spellStart"/>
            <w:r w:rsidRPr="00027B54">
              <w:t>нед</w:t>
            </w:r>
            <w:proofErr w:type="spellEnd"/>
            <w:r w:rsidRPr="00027B54">
              <w:t>.)</w:t>
            </w:r>
          </w:p>
        </w:tc>
        <w:tc>
          <w:tcPr>
            <w:tcW w:w="5670" w:type="dxa"/>
          </w:tcPr>
          <w:p w14:paraId="28FCE09D" w14:textId="77777777" w:rsidR="00027B54" w:rsidRPr="00A76E9B" w:rsidRDefault="00027B54" w:rsidP="00D93F0A">
            <w:pPr>
              <w:cnfStyle w:val="100000000000" w:firstRow="1" w:lastRow="0" w:firstColumn="0" w:lastColumn="0" w:oddVBand="0" w:evenVBand="0" w:oddHBand="0" w:evenHBand="0" w:firstRowFirstColumn="0" w:firstRowLastColumn="0" w:lastRowFirstColumn="0" w:lastRowLastColumn="0"/>
            </w:pPr>
            <w:r w:rsidRPr="00A76E9B">
              <w:t>Вид самостоятельной работы</w:t>
            </w:r>
          </w:p>
        </w:tc>
        <w:tc>
          <w:tcPr>
            <w:tcW w:w="1560" w:type="dxa"/>
          </w:tcPr>
          <w:p w14:paraId="5D0A0920" w14:textId="77777777" w:rsidR="00027B54" w:rsidRPr="00A76E9B" w:rsidRDefault="00027B54" w:rsidP="00D93F0A">
            <w:pPr>
              <w:cnfStyle w:val="100000000000" w:firstRow="1" w:lastRow="0" w:firstColumn="0" w:lastColumn="0" w:oddVBand="0" w:evenVBand="0" w:oddHBand="0" w:evenHBand="0" w:firstRowFirstColumn="0" w:firstRowLastColumn="0" w:lastRowFirstColumn="0" w:lastRowLastColumn="0"/>
            </w:pPr>
            <w:r w:rsidRPr="00A76E9B">
              <w:t>Затраты времени (часы)</w:t>
            </w:r>
          </w:p>
        </w:tc>
        <w:tc>
          <w:tcPr>
            <w:tcW w:w="1521" w:type="dxa"/>
          </w:tcPr>
          <w:p w14:paraId="650CEBE3" w14:textId="77777777" w:rsidR="00027B54" w:rsidRPr="00A76E9B" w:rsidRDefault="00027B54" w:rsidP="00D93F0A">
            <w:pPr>
              <w:cnfStyle w:val="100000000000" w:firstRow="1" w:lastRow="0" w:firstColumn="0" w:lastColumn="0" w:oddVBand="0" w:evenVBand="0" w:oddHBand="0" w:evenHBand="0" w:firstRowFirstColumn="0" w:firstRowLastColumn="0" w:lastRowFirstColumn="0" w:lastRowLastColumn="0"/>
            </w:pPr>
            <w:r w:rsidRPr="00A76E9B">
              <w:t>Учебно-методическое обеспечение</w:t>
            </w:r>
          </w:p>
        </w:tc>
      </w:tr>
      <w:tr w:rsidR="00027B54" w:rsidRPr="00A76E9B" w14:paraId="7959BBC6" w14:textId="77777777" w:rsidTr="00027B54">
        <w:tc>
          <w:tcPr>
            <w:cnfStyle w:val="001000000000" w:firstRow="0" w:lastRow="0" w:firstColumn="1" w:lastColumn="0" w:oddVBand="0" w:evenVBand="0" w:oddHBand="0" w:evenHBand="0" w:firstRowFirstColumn="0" w:firstRowLastColumn="0" w:lastRowFirstColumn="0" w:lastRowLastColumn="0"/>
            <w:tcW w:w="14983" w:type="dxa"/>
            <w:gridSpan w:val="7"/>
            <w:shd w:val="clear" w:color="auto" w:fill="F2F2F2" w:themeFill="background1" w:themeFillShade="F2"/>
          </w:tcPr>
          <w:p w14:paraId="27155B3B" w14:textId="1E0F49B3" w:rsidR="00027B54" w:rsidRPr="00A76E9B" w:rsidRDefault="00027B54" w:rsidP="00D93F0A">
            <w:pPr>
              <w:jc w:val="center"/>
              <w:rPr>
                <w:b/>
                <w:bCs/>
              </w:rPr>
            </w:pPr>
            <w:r w:rsidRPr="00A76E9B">
              <w:rPr>
                <w:b/>
                <w:bCs/>
              </w:rPr>
              <w:t xml:space="preserve">Модуль 1. </w:t>
            </w:r>
            <w:r w:rsidRPr="00A76E9B">
              <w:rPr>
                <w:rStyle w:val="af4"/>
                <w:b/>
                <w:bCs/>
              </w:rPr>
              <w:t>Название модуля 1</w:t>
            </w:r>
          </w:p>
        </w:tc>
      </w:tr>
      <w:tr w:rsidR="00027B54" w:rsidRPr="00A76E9B" w14:paraId="47DA7074" w14:textId="77777777" w:rsidTr="005A7C93">
        <w:tc>
          <w:tcPr>
            <w:cnfStyle w:val="001000000000" w:firstRow="0" w:lastRow="0" w:firstColumn="1" w:lastColumn="0" w:oddVBand="0" w:evenVBand="0" w:oddHBand="0" w:evenHBand="0" w:firstRowFirstColumn="0" w:firstRowLastColumn="0" w:lastRowFirstColumn="0" w:lastRowLastColumn="0"/>
            <w:tcW w:w="420" w:type="dxa"/>
          </w:tcPr>
          <w:p w14:paraId="028596DD" w14:textId="77777777" w:rsidR="00027B54" w:rsidRPr="00A76E9B" w:rsidRDefault="00027B54" w:rsidP="00027B54">
            <w:pPr>
              <w:jc w:val="center"/>
            </w:pPr>
            <w:r w:rsidRPr="00A76E9B">
              <w:t>1</w:t>
            </w:r>
          </w:p>
        </w:tc>
        <w:tc>
          <w:tcPr>
            <w:tcW w:w="3686" w:type="dxa"/>
            <w:tcMar>
              <w:left w:w="57" w:type="dxa"/>
              <w:right w:w="57" w:type="dxa"/>
            </w:tcMar>
          </w:tcPr>
          <w:p w14:paraId="0F6C008F" w14:textId="5A8DEF87" w:rsidR="00027B54" w:rsidRPr="00027B54" w:rsidRDefault="00027B54" w:rsidP="00027B54">
            <w:pPr>
              <w:cnfStyle w:val="000000000000" w:firstRow="0" w:lastRow="0" w:firstColumn="0" w:lastColumn="0" w:oddVBand="0" w:evenVBand="0" w:oddHBand="0" w:evenHBand="0" w:firstRowFirstColumn="0" w:firstRowLastColumn="0" w:lastRowFirstColumn="0" w:lastRowLastColumn="0"/>
              <w:rPr>
                <w:rStyle w:val="af4"/>
                <w:b/>
                <w:bCs/>
              </w:rPr>
            </w:pPr>
            <w:r w:rsidRPr="00027B54">
              <w:rPr>
                <w:rStyle w:val="af4"/>
                <w:b/>
                <w:bCs/>
              </w:rPr>
              <w:t xml:space="preserve">Тема 1. </w:t>
            </w:r>
          </w:p>
          <w:p w14:paraId="5E88AC07" w14:textId="77777777" w:rsidR="00027B54" w:rsidRDefault="00027B54" w:rsidP="00027B54">
            <w:pPr>
              <w:cnfStyle w:val="000000000000" w:firstRow="0" w:lastRow="0" w:firstColumn="0" w:lastColumn="0" w:oddVBand="0" w:evenVBand="0" w:oddHBand="0" w:evenHBand="0" w:firstRowFirstColumn="0" w:firstRowLastColumn="0" w:lastRowFirstColumn="0" w:lastRowLastColumn="0"/>
              <w:rPr>
                <w:rStyle w:val="af4"/>
              </w:rPr>
            </w:pPr>
          </w:p>
          <w:p w14:paraId="59F9608B" w14:textId="3D5E1CEE" w:rsidR="00027B54" w:rsidRPr="00A76E9B" w:rsidRDefault="00027B54" w:rsidP="00027B54">
            <w:pPr>
              <w:cnfStyle w:val="000000000000" w:firstRow="0" w:lastRow="0" w:firstColumn="0" w:lastColumn="0" w:oddVBand="0" w:evenVBand="0" w:oddHBand="0" w:evenHBand="0" w:firstRowFirstColumn="0" w:firstRowLastColumn="0" w:lastRowFirstColumn="0" w:lastRowLastColumn="0"/>
              <w:rPr>
                <w:rStyle w:val="af4"/>
              </w:rPr>
            </w:pPr>
            <w:r w:rsidRPr="00A76E9B">
              <w:rPr>
                <w:rStyle w:val="af4"/>
              </w:rPr>
              <w:t xml:space="preserve">Вопросы, рассматриваемые в теме 1 </w:t>
            </w:r>
          </w:p>
        </w:tc>
        <w:tc>
          <w:tcPr>
            <w:tcW w:w="709" w:type="dxa"/>
          </w:tcPr>
          <w:p w14:paraId="3FC22F2C" w14:textId="07842BCA" w:rsidR="00027B54" w:rsidRPr="00A76E9B" w:rsidRDefault="00ED001F" w:rsidP="00027B54">
            <w:pPr>
              <w:jc w:val="center"/>
              <w:cnfStyle w:val="000000000000" w:firstRow="0" w:lastRow="0" w:firstColumn="0" w:lastColumn="0" w:oddVBand="0" w:evenVBand="0" w:oddHBand="0" w:evenHBand="0" w:firstRowFirstColumn="0" w:firstRowLastColumn="0" w:lastRowFirstColumn="0" w:lastRowLastColumn="0"/>
              <w:rPr>
                <w:rStyle w:val="af4"/>
              </w:rPr>
            </w:pPr>
            <w:r>
              <w:rPr>
                <w:rStyle w:val="af4"/>
              </w:rPr>
              <w:t>4</w:t>
            </w:r>
          </w:p>
        </w:tc>
        <w:tc>
          <w:tcPr>
            <w:tcW w:w="1417" w:type="dxa"/>
          </w:tcPr>
          <w:p w14:paraId="4EF9A08B" w14:textId="4F8585BE" w:rsidR="00027B54" w:rsidRPr="00A76E9B" w:rsidRDefault="00027B54" w:rsidP="00027B54">
            <w:pPr>
              <w:jc w:val="center"/>
              <w:cnfStyle w:val="000000000000" w:firstRow="0" w:lastRow="0" w:firstColumn="0" w:lastColumn="0" w:oddVBand="0" w:evenVBand="0" w:oddHBand="0" w:evenHBand="0" w:firstRowFirstColumn="0" w:firstRowLastColumn="0" w:lastRowFirstColumn="0" w:lastRowLastColumn="0"/>
              <w:rPr>
                <w:rStyle w:val="af4"/>
                <w:lang w:val="en-US"/>
              </w:rPr>
            </w:pPr>
            <w:r w:rsidRPr="00A76E9B">
              <w:rPr>
                <w:rStyle w:val="af4"/>
              </w:rPr>
              <w:t>1–9</w:t>
            </w:r>
          </w:p>
        </w:tc>
        <w:tc>
          <w:tcPr>
            <w:tcW w:w="5670" w:type="dxa"/>
            <w:tcMar>
              <w:left w:w="57" w:type="dxa"/>
              <w:right w:w="57" w:type="dxa"/>
            </w:tcMar>
          </w:tcPr>
          <w:p w14:paraId="5990E27D" w14:textId="77777777" w:rsidR="00027B54" w:rsidRPr="00A76E9B" w:rsidRDefault="00027B54" w:rsidP="00027B54">
            <w:pPr>
              <w:pStyle w:val="a0"/>
              <w:cnfStyle w:val="000000000000" w:firstRow="0" w:lastRow="0" w:firstColumn="0" w:lastColumn="0" w:oddVBand="0" w:evenVBand="0" w:oddHBand="0" w:evenHBand="0" w:firstRowFirstColumn="0" w:firstRowLastColumn="0" w:lastRowFirstColumn="0" w:lastRowLastColumn="0"/>
              <w:rPr>
                <w:rStyle w:val="af4"/>
              </w:rPr>
            </w:pPr>
            <w:r w:rsidRPr="00A76E9B">
              <w:rPr>
                <w:rStyle w:val="af4"/>
              </w:rPr>
              <w:t>проработка и повторение материала лекционных занятий;</w:t>
            </w:r>
          </w:p>
          <w:p w14:paraId="264DC821" w14:textId="77777777" w:rsidR="00027B54" w:rsidRPr="00A76E9B" w:rsidRDefault="00027B54" w:rsidP="00027B54">
            <w:pPr>
              <w:pStyle w:val="a0"/>
              <w:cnfStyle w:val="000000000000" w:firstRow="0" w:lastRow="0" w:firstColumn="0" w:lastColumn="0" w:oddVBand="0" w:evenVBand="0" w:oddHBand="0" w:evenHBand="0" w:firstRowFirstColumn="0" w:firstRowLastColumn="0" w:lastRowFirstColumn="0" w:lastRowLastColumn="0"/>
              <w:rPr>
                <w:rStyle w:val="af4"/>
              </w:rPr>
            </w:pPr>
            <w:r w:rsidRPr="00A76E9B">
              <w:rPr>
                <w:rStyle w:val="af4"/>
              </w:rPr>
              <w:t xml:space="preserve">подготовка к контрольной работе </w:t>
            </w:r>
          </w:p>
        </w:tc>
        <w:tc>
          <w:tcPr>
            <w:tcW w:w="1560" w:type="dxa"/>
          </w:tcPr>
          <w:p w14:paraId="4746B9D3" w14:textId="77777777" w:rsidR="00027B54" w:rsidRPr="00A76E9B" w:rsidRDefault="00027B54" w:rsidP="00027B54">
            <w:pPr>
              <w:jc w:val="center"/>
              <w:cnfStyle w:val="000000000000" w:firstRow="0" w:lastRow="0" w:firstColumn="0" w:lastColumn="0" w:oddVBand="0" w:evenVBand="0" w:oddHBand="0" w:evenHBand="0" w:firstRowFirstColumn="0" w:firstRowLastColumn="0" w:lastRowFirstColumn="0" w:lastRowLastColumn="0"/>
              <w:rPr>
                <w:rStyle w:val="af4"/>
                <w:lang w:val="en-US"/>
              </w:rPr>
            </w:pPr>
            <w:r w:rsidRPr="00A76E9B">
              <w:rPr>
                <w:rStyle w:val="af4"/>
              </w:rPr>
              <w:t>6</w:t>
            </w:r>
          </w:p>
        </w:tc>
        <w:tc>
          <w:tcPr>
            <w:tcW w:w="1521" w:type="dxa"/>
          </w:tcPr>
          <w:p w14:paraId="7F53AB2A" w14:textId="77777777" w:rsidR="00027B54" w:rsidRPr="00A76E9B" w:rsidRDefault="00027B54" w:rsidP="00027B54">
            <w:pPr>
              <w:jc w:val="center"/>
              <w:cnfStyle w:val="000000000000" w:firstRow="0" w:lastRow="0" w:firstColumn="0" w:lastColumn="0" w:oddVBand="0" w:evenVBand="0" w:oddHBand="0" w:evenHBand="0" w:firstRowFirstColumn="0" w:firstRowLastColumn="0" w:lastRowFirstColumn="0" w:lastRowLastColumn="0"/>
              <w:rPr>
                <w:rStyle w:val="af4"/>
                <w:lang w:val="en-US"/>
              </w:rPr>
            </w:pPr>
            <w:r w:rsidRPr="00A76E9B">
              <w:rPr>
                <w:rStyle w:val="af4"/>
              </w:rPr>
              <w:t>[1], [3]</w:t>
            </w:r>
          </w:p>
        </w:tc>
      </w:tr>
      <w:tr w:rsidR="00027B54" w:rsidRPr="00A76E9B" w14:paraId="71992C1F" w14:textId="77777777" w:rsidTr="005A7C93">
        <w:tc>
          <w:tcPr>
            <w:cnfStyle w:val="001000000000" w:firstRow="0" w:lastRow="0" w:firstColumn="1" w:lastColumn="0" w:oddVBand="0" w:evenVBand="0" w:oddHBand="0" w:evenHBand="0" w:firstRowFirstColumn="0" w:firstRowLastColumn="0" w:lastRowFirstColumn="0" w:lastRowLastColumn="0"/>
            <w:tcW w:w="420" w:type="dxa"/>
          </w:tcPr>
          <w:p w14:paraId="2218F845" w14:textId="77777777" w:rsidR="00027B54" w:rsidRPr="00A76E9B" w:rsidRDefault="00027B54" w:rsidP="00027B54">
            <w:pPr>
              <w:jc w:val="center"/>
            </w:pPr>
            <w:r w:rsidRPr="00A76E9B">
              <w:t>2</w:t>
            </w:r>
          </w:p>
        </w:tc>
        <w:tc>
          <w:tcPr>
            <w:tcW w:w="3686" w:type="dxa"/>
            <w:tcMar>
              <w:left w:w="57" w:type="dxa"/>
              <w:right w:w="57" w:type="dxa"/>
            </w:tcMar>
          </w:tcPr>
          <w:p w14:paraId="76153E8F" w14:textId="6789760A" w:rsidR="00027B54" w:rsidRPr="00027B54" w:rsidRDefault="00027B54" w:rsidP="00027B54">
            <w:pPr>
              <w:cnfStyle w:val="000000000000" w:firstRow="0" w:lastRow="0" w:firstColumn="0" w:lastColumn="0" w:oddVBand="0" w:evenVBand="0" w:oddHBand="0" w:evenHBand="0" w:firstRowFirstColumn="0" w:firstRowLastColumn="0" w:lastRowFirstColumn="0" w:lastRowLastColumn="0"/>
              <w:rPr>
                <w:rStyle w:val="af4"/>
                <w:b/>
                <w:bCs/>
              </w:rPr>
            </w:pPr>
            <w:r w:rsidRPr="00027B54">
              <w:rPr>
                <w:rStyle w:val="af4"/>
                <w:b/>
                <w:bCs/>
              </w:rPr>
              <w:t>Тема 2.</w:t>
            </w:r>
          </w:p>
          <w:p w14:paraId="3B2B449B" w14:textId="77777777" w:rsidR="00027B54" w:rsidRDefault="00027B54" w:rsidP="00027B54">
            <w:pPr>
              <w:cnfStyle w:val="000000000000" w:firstRow="0" w:lastRow="0" w:firstColumn="0" w:lastColumn="0" w:oddVBand="0" w:evenVBand="0" w:oddHBand="0" w:evenHBand="0" w:firstRowFirstColumn="0" w:firstRowLastColumn="0" w:lastRowFirstColumn="0" w:lastRowLastColumn="0"/>
              <w:rPr>
                <w:rStyle w:val="af4"/>
              </w:rPr>
            </w:pPr>
          </w:p>
          <w:p w14:paraId="32F938A6" w14:textId="280DF98C" w:rsidR="00027B54" w:rsidRPr="00A76E9B" w:rsidRDefault="00027B54" w:rsidP="00027B54">
            <w:pPr>
              <w:cnfStyle w:val="000000000000" w:firstRow="0" w:lastRow="0" w:firstColumn="0" w:lastColumn="0" w:oddVBand="0" w:evenVBand="0" w:oddHBand="0" w:evenHBand="0" w:firstRowFirstColumn="0" w:firstRowLastColumn="0" w:lastRowFirstColumn="0" w:lastRowLastColumn="0"/>
              <w:rPr>
                <w:rStyle w:val="af4"/>
              </w:rPr>
            </w:pPr>
            <w:r w:rsidRPr="00A76E9B">
              <w:rPr>
                <w:rStyle w:val="af4"/>
              </w:rPr>
              <w:t>Вопросы, рассматриваемые в теме 2</w:t>
            </w:r>
          </w:p>
        </w:tc>
        <w:tc>
          <w:tcPr>
            <w:tcW w:w="709" w:type="dxa"/>
          </w:tcPr>
          <w:p w14:paraId="5026D018" w14:textId="1D2EF262" w:rsidR="00027B54" w:rsidRPr="00A76E9B" w:rsidRDefault="00ED001F" w:rsidP="00027B54">
            <w:pPr>
              <w:jc w:val="center"/>
              <w:cnfStyle w:val="000000000000" w:firstRow="0" w:lastRow="0" w:firstColumn="0" w:lastColumn="0" w:oddVBand="0" w:evenVBand="0" w:oddHBand="0" w:evenHBand="0" w:firstRowFirstColumn="0" w:firstRowLastColumn="0" w:lastRowFirstColumn="0" w:lastRowLastColumn="0"/>
              <w:rPr>
                <w:rStyle w:val="af4"/>
              </w:rPr>
            </w:pPr>
            <w:r>
              <w:rPr>
                <w:rStyle w:val="af4"/>
              </w:rPr>
              <w:t>4</w:t>
            </w:r>
          </w:p>
        </w:tc>
        <w:tc>
          <w:tcPr>
            <w:tcW w:w="1417" w:type="dxa"/>
          </w:tcPr>
          <w:p w14:paraId="1DFEFA05" w14:textId="50689972" w:rsidR="00027B54" w:rsidRPr="00A76E9B" w:rsidRDefault="00027B54" w:rsidP="00027B54">
            <w:pPr>
              <w:jc w:val="center"/>
              <w:cnfStyle w:val="000000000000" w:firstRow="0" w:lastRow="0" w:firstColumn="0" w:lastColumn="0" w:oddVBand="0" w:evenVBand="0" w:oddHBand="0" w:evenHBand="0" w:firstRowFirstColumn="0" w:firstRowLastColumn="0" w:lastRowFirstColumn="0" w:lastRowLastColumn="0"/>
              <w:rPr>
                <w:rStyle w:val="af4"/>
                <w:lang w:val="en-US"/>
              </w:rPr>
            </w:pPr>
            <w:r w:rsidRPr="00A76E9B">
              <w:rPr>
                <w:rStyle w:val="af4"/>
              </w:rPr>
              <w:t>3–4</w:t>
            </w:r>
          </w:p>
        </w:tc>
        <w:tc>
          <w:tcPr>
            <w:tcW w:w="5670" w:type="dxa"/>
            <w:tcMar>
              <w:left w:w="57" w:type="dxa"/>
              <w:right w:w="57" w:type="dxa"/>
            </w:tcMar>
          </w:tcPr>
          <w:p w14:paraId="59CA50C1" w14:textId="77777777" w:rsidR="00027B54" w:rsidRPr="00A76E9B" w:rsidRDefault="00027B54" w:rsidP="00027B54">
            <w:pPr>
              <w:pStyle w:val="a0"/>
              <w:cnfStyle w:val="000000000000" w:firstRow="0" w:lastRow="0" w:firstColumn="0" w:lastColumn="0" w:oddVBand="0" w:evenVBand="0" w:oddHBand="0" w:evenHBand="0" w:firstRowFirstColumn="0" w:firstRowLastColumn="0" w:lastRowFirstColumn="0" w:lastRowLastColumn="0"/>
              <w:rPr>
                <w:rStyle w:val="af4"/>
              </w:rPr>
            </w:pPr>
            <w:r w:rsidRPr="00A76E9B">
              <w:rPr>
                <w:rStyle w:val="af4"/>
              </w:rPr>
              <w:t>проработка и повторение материала лекционных занятий;</w:t>
            </w:r>
          </w:p>
          <w:p w14:paraId="4188EC22" w14:textId="77777777" w:rsidR="00027B54" w:rsidRPr="00A76E9B" w:rsidRDefault="00027B54" w:rsidP="00027B54">
            <w:pPr>
              <w:pStyle w:val="a0"/>
              <w:cnfStyle w:val="000000000000" w:firstRow="0" w:lastRow="0" w:firstColumn="0" w:lastColumn="0" w:oddVBand="0" w:evenVBand="0" w:oddHBand="0" w:evenHBand="0" w:firstRowFirstColumn="0" w:firstRowLastColumn="0" w:lastRowFirstColumn="0" w:lastRowLastColumn="0"/>
              <w:rPr>
                <w:rStyle w:val="af4"/>
              </w:rPr>
            </w:pPr>
            <w:r w:rsidRPr="00A76E9B">
              <w:rPr>
                <w:rStyle w:val="af4"/>
              </w:rPr>
              <w:t>подготовка к лабораторным работам, подготовка отчётов о выполнении лабораторных работ, подготовка к защите отчётов о выполнении лабораторных работ</w:t>
            </w:r>
          </w:p>
        </w:tc>
        <w:tc>
          <w:tcPr>
            <w:tcW w:w="1560" w:type="dxa"/>
          </w:tcPr>
          <w:p w14:paraId="36B01D17" w14:textId="77777777" w:rsidR="00027B54" w:rsidRPr="00A76E9B" w:rsidRDefault="00027B54" w:rsidP="00027B54">
            <w:pPr>
              <w:jc w:val="center"/>
              <w:cnfStyle w:val="000000000000" w:firstRow="0" w:lastRow="0" w:firstColumn="0" w:lastColumn="0" w:oddVBand="0" w:evenVBand="0" w:oddHBand="0" w:evenHBand="0" w:firstRowFirstColumn="0" w:firstRowLastColumn="0" w:lastRowFirstColumn="0" w:lastRowLastColumn="0"/>
              <w:rPr>
                <w:rStyle w:val="af4"/>
                <w:lang w:val="en-US"/>
              </w:rPr>
            </w:pPr>
            <w:r w:rsidRPr="00A76E9B">
              <w:rPr>
                <w:rStyle w:val="af4"/>
              </w:rPr>
              <w:t>6</w:t>
            </w:r>
          </w:p>
        </w:tc>
        <w:tc>
          <w:tcPr>
            <w:tcW w:w="1521" w:type="dxa"/>
          </w:tcPr>
          <w:p w14:paraId="1D58C563" w14:textId="77777777" w:rsidR="00027B54" w:rsidRPr="00A76E9B" w:rsidRDefault="00027B54" w:rsidP="00027B54">
            <w:pPr>
              <w:jc w:val="center"/>
              <w:cnfStyle w:val="000000000000" w:firstRow="0" w:lastRow="0" w:firstColumn="0" w:lastColumn="0" w:oddVBand="0" w:evenVBand="0" w:oddHBand="0" w:evenHBand="0" w:firstRowFirstColumn="0" w:firstRowLastColumn="0" w:lastRowFirstColumn="0" w:lastRowLastColumn="0"/>
              <w:rPr>
                <w:lang w:val="en-US"/>
              </w:rPr>
            </w:pPr>
            <w:r w:rsidRPr="00A76E9B">
              <w:rPr>
                <w:rStyle w:val="af4"/>
              </w:rPr>
              <w:t xml:space="preserve">[1], </w:t>
            </w:r>
            <w:r w:rsidRPr="00A76E9B">
              <w:rPr>
                <w:rStyle w:val="af4"/>
                <w:lang w:val="en-US"/>
              </w:rPr>
              <w:t>[4]–[6]</w:t>
            </w:r>
          </w:p>
        </w:tc>
      </w:tr>
      <w:tr w:rsidR="00027B54" w:rsidRPr="00A76E9B" w14:paraId="59BA163C" w14:textId="77777777" w:rsidTr="005A7C93">
        <w:tc>
          <w:tcPr>
            <w:cnfStyle w:val="001000000000" w:firstRow="0" w:lastRow="0" w:firstColumn="1" w:lastColumn="0" w:oddVBand="0" w:evenVBand="0" w:oddHBand="0" w:evenHBand="0" w:firstRowFirstColumn="0" w:firstRowLastColumn="0" w:lastRowFirstColumn="0" w:lastRowLastColumn="0"/>
            <w:tcW w:w="420" w:type="dxa"/>
          </w:tcPr>
          <w:p w14:paraId="1C3E9434" w14:textId="77777777" w:rsidR="00027B54" w:rsidRPr="00A76E9B" w:rsidRDefault="00027B54" w:rsidP="00027B54">
            <w:pPr>
              <w:jc w:val="center"/>
            </w:pPr>
          </w:p>
        </w:tc>
        <w:tc>
          <w:tcPr>
            <w:tcW w:w="3686" w:type="dxa"/>
            <w:tcMar>
              <w:left w:w="57" w:type="dxa"/>
              <w:right w:w="57" w:type="dxa"/>
            </w:tcMar>
          </w:tcPr>
          <w:p w14:paraId="27C85AF2" w14:textId="77777777" w:rsidR="00027B54" w:rsidRPr="00A76E9B" w:rsidRDefault="00027B54" w:rsidP="00027B54">
            <w:pPr>
              <w:cnfStyle w:val="000000000000" w:firstRow="0" w:lastRow="0" w:firstColumn="0" w:lastColumn="0" w:oddVBand="0" w:evenVBand="0" w:oddHBand="0" w:evenHBand="0" w:firstRowFirstColumn="0" w:firstRowLastColumn="0" w:lastRowFirstColumn="0" w:lastRowLastColumn="0"/>
            </w:pPr>
          </w:p>
        </w:tc>
        <w:tc>
          <w:tcPr>
            <w:tcW w:w="709" w:type="dxa"/>
          </w:tcPr>
          <w:p w14:paraId="25B52945" w14:textId="77777777" w:rsidR="00027B54" w:rsidRPr="00A76E9B" w:rsidRDefault="00027B54" w:rsidP="00027B54">
            <w:pPr>
              <w:jc w:val="center"/>
              <w:cnfStyle w:val="000000000000" w:firstRow="0" w:lastRow="0" w:firstColumn="0" w:lastColumn="0" w:oddVBand="0" w:evenVBand="0" w:oddHBand="0" w:evenHBand="0" w:firstRowFirstColumn="0" w:firstRowLastColumn="0" w:lastRowFirstColumn="0" w:lastRowLastColumn="0"/>
            </w:pPr>
          </w:p>
        </w:tc>
        <w:tc>
          <w:tcPr>
            <w:tcW w:w="1417" w:type="dxa"/>
          </w:tcPr>
          <w:p w14:paraId="4C55B767" w14:textId="7C09F97D" w:rsidR="00027B54" w:rsidRPr="00A76E9B" w:rsidRDefault="00027B54" w:rsidP="00027B54">
            <w:pPr>
              <w:jc w:val="center"/>
              <w:cnfStyle w:val="000000000000" w:firstRow="0" w:lastRow="0" w:firstColumn="0" w:lastColumn="0" w:oddVBand="0" w:evenVBand="0" w:oddHBand="0" w:evenHBand="0" w:firstRowFirstColumn="0" w:firstRowLastColumn="0" w:lastRowFirstColumn="0" w:lastRowLastColumn="0"/>
            </w:pPr>
          </w:p>
        </w:tc>
        <w:tc>
          <w:tcPr>
            <w:tcW w:w="5670" w:type="dxa"/>
            <w:tcMar>
              <w:left w:w="57" w:type="dxa"/>
              <w:right w:w="57" w:type="dxa"/>
            </w:tcMar>
          </w:tcPr>
          <w:p w14:paraId="0F69BAD2" w14:textId="77777777" w:rsidR="00027B54" w:rsidRPr="00A76E9B" w:rsidRDefault="00027B54" w:rsidP="00027B54">
            <w:pPr>
              <w:cnfStyle w:val="000000000000" w:firstRow="0" w:lastRow="0" w:firstColumn="0" w:lastColumn="0" w:oddVBand="0" w:evenVBand="0" w:oddHBand="0" w:evenHBand="0" w:firstRowFirstColumn="0" w:firstRowLastColumn="0" w:lastRowFirstColumn="0" w:lastRowLastColumn="0"/>
            </w:pPr>
          </w:p>
        </w:tc>
        <w:tc>
          <w:tcPr>
            <w:tcW w:w="1560" w:type="dxa"/>
          </w:tcPr>
          <w:p w14:paraId="765A4078" w14:textId="77777777" w:rsidR="00027B54" w:rsidRPr="00A76E9B" w:rsidRDefault="00027B54" w:rsidP="00027B54">
            <w:pPr>
              <w:jc w:val="center"/>
              <w:cnfStyle w:val="000000000000" w:firstRow="0" w:lastRow="0" w:firstColumn="0" w:lastColumn="0" w:oddVBand="0" w:evenVBand="0" w:oddHBand="0" w:evenHBand="0" w:firstRowFirstColumn="0" w:firstRowLastColumn="0" w:lastRowFirstColumn="0" w:lastRowLastColumn="0"/>
            </w:pPr>
          </w:p>
        </w:tc>
        <w:tc>
          <w:tcPr>
            <w:tcW w:w="1521" w:type="dxa"/>
          </w:tcPr>
          <w:p w14:paraId="7F682756" w14:textId="77777777" w:rsidR="00027B54" w:rsidRPr="00A76E9B" w:rsidRDefault="00027B54" w:rsidP="00027B54">
            <w:pPr>
              <w:jc w:val="center"/>
              <w:cnfStyle w:val="000000000000" w:firstRow="0" w:lastRow="0" w:firstColumn="0" w:lastColumn="0" w:oddVBand="0" w:evenVBand="0" w:oddHBand="0" w:evenHBand="0" w:firstRowFirstColumn="0" w:firstRowLastColumn="0" w:lastRowFirstColumn="0" w:lastRowLastColumn="0"/>
            </w:pPr>
          </w:p>
        </w:tc>
      </w:tr>
      <w:tr w:rsidR="00027B54" w:rsidRPr="00A76E9B" w14:paraId="733FF2E1" w14:textId="77777777" w:rsidTr="00027B54">
        <w:tc>
          <w:tcPr>
            <w:cnfStyle w:val="001000000000" w:firstRow="0" w:lastRow="0" w:firstColumn="1" w:lastColumn="0" w:oddVBand="0" w:evenVBand="0" w:oddHBand="0" w:evenHBand="0" w:firstRowFirstColumn="0" w:firstRowLastColumn="0" w:lastRowFirstColumn="0" w:lastRowLastColumn="0"/>
            <w:tcW w:w="14983" w:type="dxa"/>
            <w:gridSpan w:val="7"/>
            <w:shd w:val="clear" w:color="auto" w:fill="F2F2F2" w:themeFill="background1" w:themeFillShade="F2"/>
          </w:tcPr>
          <w:p w14:paraId="52F3EFB6" w14:textId="31FD1575" w:rsidR="00027B54" w:rsidRPr="00A76E9B" w:rsidRDefault="00027B54" w:rsidP="00027B54">
            <w:pPr>
              <w:jc w:val="center"/>
            </w:pPr>
            <w:r w:rsidRPr="00A76E9B">
              <w:rPr>
                <w:b/>
                <w:bCs/>
              </w:rPr>
              <w:t xml:space="preserve">Модуль 2. </w:t>
            </w:r>
            <w:r w:rsidRPr="00A76E9B">
              <w:rPr>
                <w:rStyle w:val="af4"/>
                <w:b/>
                <w:bCs/>
              </w:rPr>
              <w:t>Название модуля 2</w:t>
            </w:r>
          </w:p>
        </w:tc>
      </w:tr>
      <w:tr w:rsidR="00027B54" w:rsidRPr="00A76E9B" w14:paraId="2B8C65C5" w14:textId="77777777" w:rsidTr="005A7C93">
        <w:tc>
          <w:tcPr>
            <w:cnfStyle w:val="001000000000" w:firstRow="0" w:lastRow="0" w:firstColumn="1" w:lastColumn="0" w:oddVBand="0" w:evenVBand="0" w:oddHBand="0" w:evenHBand="0" w:firstRowFirstColumn="0" w:firstRowLastColumn="0" w:lastRowFirstColumn="0" w:lastRowLastColumn="0"/>
            <w:tcW w:w="420" w:type="dxa"/>
          </w:tcPr>
          <w:p w14:paraId="775592CD" w14:textId="77777777" w:rsidR="00027B54" w:rsidRPr="00A76E9B" w:rsidRDefault="00027B54" w:rsidP="00027B54">
            <w:pPr>
              <w:jc w:val="center"/>
            </w:pPr>
            <w:r w:rsidRPr="00A76E9B">
              <w:t>4</w:t>
            </w:r>
          </w:p>
        </w:tc>
        <w:tc>
          <w:tcPr>
            <w:tcW w:w="3686" w:type="dxa"/>
            <w:tcMar>
              <w:left w:w="57" w:type="dxa"/>
              <w:right w:w="57" w:type="dxa"/>
            </w:tcMar>
          </w:tcPr>
          <w:p w14:paraId="28EDC66C" w14:textId="77777777" w:rsidR="00027B54" w:rsidRPr="00A76E9B" w:rsidRDefault="00027B54" w:rsidP="00027B54">
            <w:pPr>
              <w:cnfStyle w:val="000000000000" w:firstRow="0" w:lastRow="0" w:firstColumn="0" w:lastColumn="0" w:oddVBand="0" w:evenVBand="0" w:oddHBand="0" w:evenHBand="0" w:firstRowFirstColumn="0" w:firstRowLastColumn="0" w:lastRowFirstColumn="0" w:lastRowLastColumn="0"/>
            </w:pPr>
          </w:p>
        </w:tc>
        <w:tc>
          <w:tcPr>
            <w:tcW w:w="709" w:type="dxa"/>
          </w:tcPr>
          <w:p w14:paraId="63AA07EA" w14:textId="77777777" w:rsidR="00027B54" w:rsidRPr="00A76E9B" w:rsidRDefault="00027B54" w:rsidP="00027B54">
            <w:pPr>
              <w:jc w:val="center"/>
              <w:cnfStyle w:val="000000000000" w:firstRow="0" w:lastRow="0" w:firstColumn="0" w:lastColumn="0" w:oddVBand="0" w:evenVBand="0" w:oddHBand="0" w:evenHBand="0" w:firstRowFirstColumn="0" w:firstRowLastColumn="0" w:lastRowFirstColumn="0" w:lastRowLastColumn="0"/>
            </w:pPr>
          </w:p>
        </w:tc>
        <w:tc>
          <w:tcPr>
            <w:tcW w:w="1417" w:type="dxa"/>
          </w:tcPr>
          <w:p w14:paraId="44E1F221" w14:textId="39288CB0" w:rsidR="00027B54" w:rsidRPr="00A76E9B" w:rsidRDefault="00027B54" w:rsidP="00027B54">
            <w:pPr>
              <w:jc w:val="center"/>
              <w:cnfStyle w:val="000000000000" w:firstRow="0" w:lastRow="0" w:firstColumn="0" w:lastColumn="0" w:oddVBand="0" w:evenVBand="0" w:oddHBand="0" w:evenHBand="0" w:firstRowFirstColumn="0" w:firstRowLastColumn="0" w:lastRowFirstColumn="0" w:lastRowLastColumn="0"/>
            </w:pPr>
          </w:p>
        </w:tc>
        <w:tc>
          <w:tcPr>
            <w:tcW w:w="5670" w:type="dxa"/>
            <w:tcMar>
              <w:left w:w="57" w:type="dxa"/>
              <w:right w:w="57" w:type="dxa"/>
            </w:tcMar>
          </w:tcPr>
          <w:p w14:paraId="2B12AE1C" w14:textId="77777777" w:rsidR="00027B54" w:rsidRPr="00A76E9B" w:rsidRDefault="00027B54" w:rsidP="00027B54">
            <w:pPr>
              <w:cnfStyle w:val="000000000000" w:firstRow="0" w:lastRow="0" w:firstColumn="0" w:lastColumn="0" w:oddVBand="0" w:evenVBand="0" w:oddHBand="0" w:evenHBand="0" w:firstRowFirstColumn="0" w:firstRowLastColumn="0" w:lastRowFirstColumn="0" w:lastRowLastColumn="0"/>
            </w:pPr>
          </w:p>
        </w:tc>
        <w:tc>
          <w:tcPr>
            <w:tcW w:w="1560" w:type="dxa"/>
          </w:tcPr>
          <w:p w14:paraId="669A3996" w14:textId="77777777" w:rsidR="00027B54" w:rsidRPr="00A76E9B" w:rsidRDefault="00027B54" w:rsidP="00027B54">
            <w:pPr>
              <w:jc w:val="center"/>
              <w:cnfStyle w:val="000000000000" w:firstRow="0" w:lastRow="0" w:firstColumn="0" w:lastColumn="0" w:oddVBand="0" w:evenVBand="0" w:oddHBand="0" w:evenHBand="0" w:firstRowFirstColumn="0" w:firstRowLastColumn="0" w:lastRowFirstColumn="0" w:lastRowLastColumn="0"/>
            </w:pPr>
          </w:p>
        </w:tc>
        <w:tc>
          <w:tcPr>
            <w:tcW w:w="1521" w:type="dxa"/>
          </w:tcPr>
          <w:p w14:paraId="45A023DB" w14:textId="77777777" w:rsidR="00027B54" w:rsidRPr="00A76E9B" w:rsidRDefault="00027B54" w:rsidP="00027B54">
            <w:pPr>
              <w:jc w:val="center"/>
              <w:cnfStyle w:val="000000000000" w:firstRow="0" w:lastRow="0" w:firstColumn="0" w:lastColumn="0" w:oddVBand="0" w:evenVBand="0" w:oddHBand="0" w:evenHBand="0" w:firstRowFirstColumn="0" w:firstRowLastColumn="0" w:lastRowFirstColumn="0" w:lastRowLastColumn="0"/>
            </w:pPr>
          </w:p>
        </w:tc>
      </w:tr>
      <w:tr w:rsidR="00027B54" w:rsidRPr="00A76E9B" w14:paraId="22C5F2FF" w14:textId="77777777" w:rsidTr="005A7C93">
        <w:tc>
          <w:tcPr>
            <w:cnfStyle w:val="001000000000" w:firstRow="0" w:lastRow="0" w:firstColumn="1" w:lastColumn="0" w:oddVBand="0" w:evenVBand="0" w:oddHBand="0" w:evenHBand="0" w:firstRowFirstColumn="0" w:firstRowLastColumn="0" w:lastRowFirstColumn="0" w:lastRowLastColumn="0"/>
            <w:tcW w:w="420" w:type="dxa"/>
          </w:tcPr>
          <w:p w14:paraId="44290EE8" w14:textId="77777777" w:rsidR="00027B54" w:rsidRPr="00A76E9B" w:rsidRDefault="00027B54" w:rsidP="00027B54">
            <w:pPr>
              <w:jc w:val="center"/>
            </w:pPr>
          </w:p>
        </w:tc>
        <w:tc>
          <w:tcPr>
            <w:tcW w:w="3686" w:type="dxa"/>
            <w:tcMar>
              <w:left w:w="57" w:type="dxa"/>
              <w:right w:w="57" w:type="dxa"/>
            </w:tcMar>
          </w:tcPr>
          <w:p w14:paraId="762DBA09" w14:textId="77777777" w:rsidR="00027B54" w:rsidRPr="00A76E9B" w:rsidRDefault="00027B54" w:rsidP="00027B54">
            <w:pPr>
              <w:cnfStyle w:val="000000000000" w:firstRow="0" w:lastRow="0" w:firstColumn="0" w:lastColumn="0" w:oddVBand="0" w:evenVBand="0" w:oddHBand="0" w:evenHBand="0" w:firstRowFirstColumn="0" w:firstRowLastColumn="0" w:lastRowFirstColumn="0" w:lastRowLastColumn="0"/>
            </w:pPr>
          </w:p>
        </w:tc>
        <w:tc>
          <w:tcPr>
            <w:tcW w:w="709" w:type="dxa"/>
          </w:tcPr>
          <w:p w14:paraId="1A0A0B5A" w14:textId="77777777" w:rsidR="00027B54" w:rsidRPr="00A76E9B" w:rsidRDefault="00027B54" w:rsidP="00027B54">
            <w:pPr>
              <w:jc w:val="center"/>
              <w:cnfStyle w:val="000000000000" w:firstRow="0" w:lastRow="0" w:firstColumn="0" w:lastColumn="0" w:oddVBand="0" w:evenVBand="0" w:oddHBand="0" w:evenHBand="0" w:firstRowFirstColumn="0" w:firstRowLastColumn="0" w:lastRowFirstColumn="0" w:lastRowLastColumn="0"/>
            </w:pPr>
          </w:p>
        </w:tc>
        <w:tc>
          <w:tcPr>
            <w:tcW w:w="1417" w:type="dxa"/>
          </w:tcPr>
          <w:p w14:paraId="5346F0B7" w14:textId="0CFE7CE5" w:rsidR="00027B54" w:rsidRPr="00A76E9B" w:rsidRDefault="00027B54" w:rsidP="00027B54">
            <w:pPr>
              <w:jc w:val="center"/>
              <w:cnfStyle w:val="000000000000" w:firstRow="0" w:lastRow="0" w:firstColumn="0" w:lastColumn="0" w:oddVBand="0" w:evenVBand="0" w:oddHBand="0" w:evenHBand="0" w:firstRowFirstColumn="0" w:firstRowLastColumn="0" w:lastRowFirstColumn="0" w:lastRowLastColumn="0"/>
            </w:pPr>
          </w:p>
        </w:tc>
        <w:tc>
          <w:tcPr>
            <w:tcW w:w="5670" w:type="dxa"/>
            <w:tcMar>
              <w:left w:w="57" w:type="dxa"/>
              <w:right w:w="57" w:type="dxa"/>
            </w:tcMar>
          </w:tcPr>
          <w:p w14:paraId="638D89A6" w14:textId="77777777" w:rsidR="00027B54" w:rsidRPr="00A76E9B" w:rsidRDefault="00027B54" w:rsidP="00027B54">
            <w:pPr>
              <w:cnfStyle w:val="000000000000" w:firstRow="0" w:lastRow="0" w:firstColumn="0" w:lastColumn="0" w:oddVBand="0" w:evenVBand="0" w:oddHBand="0" w:evenHBand="0" w:firstRowFirstColumn="0" w:firstRowLastColumn="0" w:lastRowFirstColumn="0" w:lastRowLastColumn="0"/>
            </w:pPr>
          </w:p>
        </w:tc>
        <w:tc>
          <w:tcPr>
            <w:tcW w:w="1560" w:type="dxa"/>
          </w:tcPr>
          <w:p w14:paraId="7465B50B" w14:textId="77777777" w:rsidR="00027B54" w:rsidRPr="00A76E9B" w:rsidRDefault="00027B54" w:rsidP="00027B54">
            <w:pPr>
              <w:jc w:val="center"/>
              <w:cnfStyle w:val="000000000000" w:firstRow="0" w:lastRow="0" w:firstColumn="0" w:lastColumn="0" w:oddVBand="0" w:evenVBand="0" w:oddHBand="0" w:evenHBand="0" w:firstRowFirstColumn="0" w:firstRowLastColumn="0" w:lastRowFirstColumn="0" w:lastRowLastColumn="0"/>
            </w:pPr>
          </w:p>
        </w:tc>
        <w:tc>
          <w:tcPr>
            <w:tcW w:w="1521" w:type="dxa"/>
          </w:tcPr>
          <w:p w14:paraId="7CDF6F83" w14:textId="77777777" w:rsidR="00027B54" w:rsidRPr="00A76E9B" w:rsidRDefault="00027B54" w:rsidP="00027B54">
            <w:pPr>
              <w:jc w:val="center"/>
              <w:cnfStyle w:val="000000000000" w:firstRow="0" w:lastRow="0" w:firstColumn="0" w:lastColumn="0" w:oddVBand="0" w:evenVBand="0" w:oddHBand="0" w:evenHBand="0" w:firstRowFirstColumn="0" w:firstRowLastColumn="0" w:lastRowFirstColumn="0" w:lastRowLastColumn="0"/>
            </w:pPr>
          </w:p>
        </w:tc>
      </w:tr>
      <w:tr w:rsidR="00027B54" w:rsidRPr="00A76E9B" w14:paraId="050221DF" w14:textId="77777777" w:rsidTr="005A7C93">
        <w:tc>
          <w:tcPr>
            <w:cnfStyle w:val="001000000000" w:firstRow="0" w:lastRow="0" w:firstColumn="1" w:lastColumn="0" w:oddVBand="0" w:evenVBand="0" w:oddHBand="0" w:evenHBand="0" w:firstRowFirstColumn="0" w:firstRowLastColumn="0" w:lastRowFirstColumn="0" w:lastRowLastColumn="0"/>
            <w:tcW w:w="420" w:type="dxa"/>
          </w:tcPr>
          <w:p w14:paraId="1F07E499" w14:textId="77777777" w:rsidR="00027B54" w:rsidRPr="00A76E9B" w:rsidRDefault="00027B54" w:rsidP="00027B54">
            <w:pPr>
              <w:jc w:val="center"/>
            </w:pPr>
          </w:p>
        </w:tc>
        <w:tc>
          <w:tcPr>
            <w:tcW w:w="3686" w:type="dxa"/>
            <w:tcMar>
              <w:left w:w="57" w:type="dxa"/>
              <w:right w:w="57" w:type="dxa"/>
            </w:tcMar>
          </w:tcPr>
          <w:p w14:paraId="0CD991C2" w14:textId="77777777" w:rsidR="00027B54" w:rsidRPr="00A76E9B" w:rsidRDefault="00027B54" w:rsidP="00027B54">
            <w:pPr>
              <w:cnfStyle w:val="000000000000" w:firstRow="0" w:lastRow="0" w:firstColumn="0" w:lastColumn="0" w:oddVBand="0" w:evenVBand="0" w:oddHBand="0" w:evenHBand="0" w:firstRowFirstColumn="0" w:firstRowLastColumn="0" w:lastRowFirstColumn="0" w:lastRowLastColumn="0"/>
            </w:pPr>
          </w:p>
        </w:tc>
        <w:tc>
          <w:tcPr>
            <w:tcW w:w="709" w:type="dxa"/>
          </w:tcPr>
          <w:p w14:paraId="671783E5" w14:textId="77777777" w:rsidR="00027B54" w:rsidRPr="00A76E9B" w:rsidRDefault="00027B54" w:rsidP="00027B54">
            <w:pPr>
              <w:jc w:val="center"/>
              <w:cnfStyle w:val="000000000000" w:firstRow="0" w:lastRow="0" w:firstColumn="0" w:lastColumn="0" w:oddVBand="0" w:evenVBand="0" w:oddHBand="0" w:evenHBand="0" w:firstRowFirstColumn="0" w:firstRowLastColumn="0" w:lastRowFirstColumn="0" w:lastRowLastColumn="0"/>
            </w:pPr>
          </w:p>
        </w:tc>
        <w:tc>
          <w:tcPr>
            <w:tcW w:w="1417" w:type="dxa"/>
          </w:tcPr>
          <w:p w14:paraId="11B98098" w14:textId="0E622AFA" w:rsidR="00027B54" w:rsidRPr="00A76E9B" w:rsidRDefault="00027B54" w:rsidP="00027B54">
            <w:pPr>
              <w:jc w:val="center"/>
              <w:cnfStyle w:val="000000000000" w:firstRow="0" w:lastRow="0" w:firstColumn="0" w:lastColumn="0" w:oddVBand="0" w:evenVBand="0" w:oddHBand="0" w:evenHBand="0" w:firstRowFirstColumn="0" w:firstRowLastColumn="0" w:lastRowFirstColumn="0" w:lastRowLastColumn="0"/>
            </w:pPr>
          </w:p>
        </w:tc>
        <w:tc>
          <w:tcPr>
            <w:tcW w:w="5670" w:type="dxa"/>
            <w:tcMar>
              <w:left w:w="57" w:type="dxa"/>
              <w:right w:w="57" w:type="dxa"/>
            </w:tcMar>
          </w:tcPr>
          <w:p w14:paraId="1486F4C7" w14:textId="77777777" w:rsidR="00027B54" w:rsidRPr="00A76E9B" w:rsidRDefault="00027B54" w:rsidP="00027B54">
            <w:pPr>
              <w:cnfStyle w:val="000000000000" w:firstRow="0" w:lastRow="0" w:firstColumn="0" w:lastColumn="0" w:oddVBand="0" w:evenVBand="0" w:oddHBand="0" w:evenHBand="0" w:firstRowFirstColumn="0" w:firstRowLastColumn="0" w:lastRowFirstColumn="0" w:lastRowLastColumn="0"/>
            </w:pPr>
          </w:p>
        </w:tc>
        <w:tc>
          <w:tcPr>
            <w:tcW w:w="1560" w:type="dxa"/>
          </w:tcPr>
          <w:p w14:paraId="17F81F46" w14:textId="77777777" w:rsidR="00027B54" w:rsidRPr="00A76E9B" w:rsidRDefault="00027B54" w:rsidP="00027B54">
            <w:pPr>
              <w:jc w:val="center"/>
              <w:cnfStyle w:val="000000000000" w:firstRow="0" w:lastRow="0" w:firstColumn="0" w:lastColumn="0" w:oddVBand="0" w:evenVBand="0" w:oddHBand="0" w:evenHBand="0" w:firstRowFirstColumn="0" w:firstRowLastColumn="0" w:lastRowFirstColumn="0" w:lastRowLastColumn="0"/>
            </w:pPr>
          </w:p>
        </w:tc>
        <w:tc>
          <w:tcPr>
            <w:tcW w:w="1521" w:type="dxa"/>
          </w:tcPr>
          <w:p w14:paraId="24D4710F" w14:textId="77777777" w:rsidR="00027B54" w:rsidRPr="00A76E9B" w:rsidRDefault="00027B54" w:rsidP="00027B54">
            <w:pPr>
              <w:jc w:val="center"/>
              <w:cnfStyle w:val="000000000000" w:firstRow="0" w:lastRow="0" w:firstColumn="0" w:lastColumn="0" w:oddVBand="0" w:evenVBand="0" w:oddHBand="0" w:evenHBand="0" w:firstRowFirstColumn="0" w:firstRowLastColumn="0" w:lastRowFirstColumn="0" w:lastRowLastColumn="0"/>
            </w:pPr>
          </w:p>
        </w:tc>
      </w:tr>
      <w:tr w:rsidR="00027B54" w:rsidRPr="00A76E9B" w14:paraId="6BABB46A" w14:textId="77777777" w:rsidTr="005A7C93">
        <w:tc>
          <w:tcPr>
            <w:cnfStyle w:val="001000000000" w:firstRow="0" w:lastRow="0" w:firstColumn="1" w:lastColumn="0" w:oddVBand="0" w:evenVBand="0" w:oddHBand="0" w:evenHBand="0" w:firstRowFirstColumn="0" w:firstRowLastColumn="0" w:lastRowFirstColumn="0" w:lastRowLastColumn="0"/>
            <w:tcW w:w="420" w:type="dxa"/>
            <w:shd w:val="clear" w:color="auto" w:fill="F2F2F2" w:themeFill="background1" w:themeFillShade="F2"/>
          </w:tcPr>
          <w:p w14:paraId="0B84FC1C" w14:textId="77777777" w:rsidR="00027B54" w:rsidRPr="00A76E9B" w:rsidRDefault="00027B54" w:rsidP="00027B54">
            <w:pPr>
              <w:jc w:val="center"/>
              <w:rPr>
                <w:b/>
                <w:bCs/>
              </w:rPr>
            </w:pPr>
          </w:p>
        </w:tc>
        <w:tc>
          <w:tcPr>
            <w:tcW w:w="11482" w:type="dxa"/>
            <w:gridSpan w:val="4"/>
            <w:shd w:val="clear" w:color="auto" w:fill="F2F2F2" w:themeFill="background1" w:themeFillShade="F2"/>
          </w:tcPr>
          <w:p w14:paraId="3DDA1E2F" w14:textId="0C2BE88C" w:rsidR="00027B54" w:rsidRPr="00A76E9B" w:rsidRDefault="00027B54" w:rsidP="00027B54">
            <w:pPr>
              <w:jc w:val="center"/>
              <w:cnfStyle w:val="000000000000" w:firstRow="0" w:lastRow="0" w:firstColumn="0" w:lastColumn="0" w:oddVBand="0" w:evenVBand="0" w:oddHBand="0" w:evenHBand="0" w:firstRowFirstColumn="0" w:firstRowLastColumn="0" w:lastRowFirstColumn="0" w:lastRowLastColumn="0"/>
              <w:rPr>
                <w:b/>
                <w:bCs/>
              </w:rPr>
            </w:pPr>
            <w:r w:rsidRPr="00A76E9B">
              <w:rPr>
                <w:b/>
                <w:bCs/>
              </w:rPr>
              <w:t xml:space="preserve">Подготовка к экзамену </w:t>
            </w:r>
            <w:r w:rsidRPr="00A76E9B">
              <w:rPr>
                <w:rStyle w:val="af5"/>
              </w:rPr>
              <w:t>(для дисциплин с экзаменом)</w:t>
            </w:r>
          </w:p>
        </w:tc>
        <w:tc>
          <w:tcPr>
            <w:tcW w:w="1560" w:type="dxa"/>
            <w:shd w:val="clear" w:color="auto" w:fill="F2F2F2" w:themeFill="background1" w:themeFillShade="F2"/>
          </w:tcPr>
          <w:p w14:paraId="73C4D76C" w14:textId="77777777" w:rsidR="00027B54" w:rsidRPr="00A76E9B" w:rsidRDefault="00027B54" w:rsidP="00027B54">
            <w:pPr>
              <w:jc w:val="center"/>
              <w:cnfStyle w:val="000000000000" w:firstRow="0" w:lastRow="0" w:firstColumn="0" w:lastColumn="0" w:oddVBand="0" w:evenVBand="0" w:oddHBand="0" w:evenHBand="0" w:firstRowFirstColumn="0" w:firstRowLastColumn="0" w:lastRowFirstColumn="0" w:lastRowLastColumn="0"/>
              <w:rPr>
                <w:rStyle w:val="af4"/>
                <w:b/>
                <w:bCs/>
              </w:rPr>
            </w:pPr>
            <w:r w:rsidRPr="00A76E9B">
              <w:rPr>
                <w:rStyle w:val="af4"/>
                <w:b/>
                <w:bCs/>
              </w:rPr>
              <w:t>36</w:t>
            </w:r>
          </w:p>
        </w:tc>
        <w:tc>
          <w:tcPr>
            <w:tcW w:w="1521" w:type="dxa"/>
            <w:shd w:val="clear" w:color="auto" w:fill="F2F2F2" w:themeFill="background1" w:themeFillShade="F2"/>
          </w:tcPr>
          <w:p w14:paraId="61894F15" w14:textId="77777777" w:rsidR="00027B54" w:rsidRPr="00A76E9B" w:rsidRDefault="00027B54" w:rsidP="00027B54">
            <w:pPr>
              <w:jc w:val="center"/>
              <w:cnfStyle w:val="000000000000" w:firstRow="0" w:lastRow="0" w:firstColumn="0" w:lastColumn="0" w:oddVBand="0" w:evenVBand="0" w:oddHBand="0" w:evenHBand="0" w:firstRowFirstColumn="0" w:firstRowLastColumn="0" w:lastRowFirstColumn="0" w:lastRowLastColumn="0"/>
              <w:rPr>
                <w:rStyle w:val="af4"/>
                <w:b/>
                <w:bCs/>
                <w:lang w:val="en-US"/>
              </w:rPr>
            </w:pPr>
            <w:r w:rsidRPr="00A76E9B">
              <w:rPr>
                <w:rStyle w:val="af4"/>
                <w:b/>
                <w:bCs/>
              </w:rPr>
              <w:t>[1]–[8]</w:t>
            </w:r>
          </w:p>
        </w:tc>
      </w:tr>
      <w:tr w:rsidR="00027B54" w14:paraId="13A52A43" w14:textId="77777777" w:rsidTr="005A7C93">
        <w:tc>
          <w:tcPr>
            <w:cnfStyle w:val="001000000000" w:firstRow="0" w:lastRow="0" w:firstColumn="1" w:lastColumn="0" w:oddVBand="0" w:evenVBand="0" w:oddHBand="0" w:evenHBand="0" w:firstRowFirstColumn="0" w:firstRowLastColumn="0" w:lastRowFirstColumn="0" w:lastRowLastColumn="0"/>
            <w:tcW w:w="420" w:type="dxa"/>
            <w:shd w:val="clear" w:color="auto" w:fill="F2F2F2" w:themeFill="background1" w:themeFillShade="F2"/>
          </w:tcPr>
          <w:p w14:paraId="2E6F4DFB" w14:textId="77777777" w:rsidR="00027B54" w:rsidRPr="00A76E9B" w:rsidRDefault="00027B54" w:rsidP="00027B54">
            <w:pPr>
              <w:jc w:val="center"/>
              <w:rPr>
                <w:b/>
                <w:bCs/>
              </w:rPr>
            </w:pPr>
          </w:p>
        </w:tc>
        <w:tc>
          <w:tcPr>
            <w:tcW w:w="11482" w:type="dxa"/>
            <w:gridSpan w:val="4"/>
            <w:shd w:val="clear" w:color="auto" w:fill="F2F2F2" w:themeFill="background1" w:themeFillShade="F2"/>
          </w:tcPr>
          <w:p w14:paraId="353533E7" w14:textId="07C868F6" w:rsidR="00027B54" w:rsidRPr="00A76E9B" w:rsidRDefault="00027B54" w:rsidP="00027B54">
            <w:pPr>
              <w:jc w:val="center"/>
              <w:cnfStyle w:val="000000000000" w:firstRow="0" w:lastRow="0" w:firstColumn="0" w:lastColumn="0" w:oddVBand="0" w:evenVBand="0" w:oddHBand="0" w:evenHBand="0" w:firstRowFirstColumn="0" w:firstRowLastColumn="0" w:lastRowFirstColumn="0" w:lastRowLastColumn="0"/>
              <w:rPr>
                <w:b/>
                <w:bCs/>
              </w:rPr>
            </w:pPr>
            <w:r w:rsidRPr="00A76E9B">
              <w:rPr>
                <w:b/>
                <w:bCs/>
              </w:rPr>
              <w:t>Общая трудоёмкость самостоятельной работы по дисциплине</w:t>
            </w:r>
          </w:p>
        </w:tc>
        <w:tc>
          <w:tcPr>
            <w:tcW w:w="1560" w:type="dxa"/>
            <w:shd w:val="clear" w:color="auto" w:fill="F2F2F2" w:themeFill="background1" w:themeFillShade="F2"/>
          </w:tcPr>
          <w:p w14:paraId="55150640" w14:textId="77777777" w:rsidR="00027B54" w:rsidRPr="00A76E9B" w:rsidRDefault="00027B54" w:rsidP="00027B54">
            <w:pPr>
              <w:jc w:val="center"/>
              <w:cnfStyle w:val="000000000000" w:firstRow="0" w:lastRow="0" w:firstColumn="0" w:lastColumn="0" w:oddVBand="0" w:evenVBand="0" w:oddHBand="0" w:evenHBand="0" w:firstRowFirstColumn="0" w:firstRowLastColumn="0" w:lastRowFirstColumn="0" w:lastRowLastColumn="0"/>
              <w:rPr>
                <w:rStyle w:val="af4"/>
                <w:b/>
                <w:bCs/>
              </w:rPr>
            </w:pPr>
            <w:r w:rsidRPr="00A76E9B">
              <w:rPr>
                <w:rStyle w:val="af4"/>
                <w:b/>
                <w:bCs/>
              </w:rPr>
              <w:t>108</w:t>
            </w:r>
          </w:p>
        </w:tc>
        <w:tc>
          <w:tcPr>
            <w:tcW w:w="1521" w:type="dxa"/>
            <w:shd w:val="clear" w:color="auto" w:fill="F2F2F2" w:themeFill="background1" w:themeFillShade="F2"/>
          </w:tcPr>
          <w:p w14:paraId="229D9D38" w14:textId="77777777" w:rsidR="00027B54" w:rsidRPr="008119F1" w:rsidRDefault="00027B54" w:rsidP="00027B54">
            <w:pPr>
              <w:jc w:val="center"/>
              <w:cnfStyle w:val="000000000000" w:firstRow="0" w:lastRow="0" w:firstColumn="0" w:lastColumn="0" w:oddVBand="0" w:evenVBand="0" w:oddHBand="0" w:evenHBand="0" w:firstRowFirstColumn="0" w:firstRowLastColumn="0" w:lastRowFirstColumn="0" w:lastRowLastColumn="0"/>
              <w:rPr>
                <w:rStyle w:val="af4"/>
                <w:b/>
                <w:bCs/>
              </w:rPr>
            </w:pPr>
            <w:r w:rsidRPr="00A76E9B">
              <w:rPr>
                <w:rStyle w:val="af4"/>
                <w:b/>
                <w:bCs/>
              </w:rPr>
              <w:t>–</w:t>
            </w:r>
          </w:p>
        </w:tc>
      </w:tr>
    </w:tbl>
    <w:p w14:paraId="29B8C514" w14:textId="77777777" w:rsidR="00CB04E2" w:rsidRDefault="00CB04E2" w:rsidP="00D91F7E"/>
    <w:p w14:paraId="707B2041" w14:textId="2A6C6F5F" w:rsidR="0064501D" w:rsidRDefault="0064501D" w:rsidP="0064501D">
      <w:pPr>
        <w:pStyle w:val="2"/>
        <w:ind w:left="1"/>
      </w:pPr>
      <w:bookmarkStart w:id="14" w:name="_Toc182393002"/>
      <w:r>
        <w:t>Занятия, реализуемые в форме практической подготовки</w:t>
      </w:r>
      <w:bookmarkEnd w:id="14"/>
    </w:p>
    <w:tbl>
      <w:tblPr>
        <w:tblStyle w:val="af7"/>
        <w:tblW w:w="14604" w:type="dxa"/>
        <w:tblLayout w:type="fixed"/>
        <w:tblLook w:val="04A0" w:firstRow="1" w:lastRow="0" w:firstColumn="1" w:lastColumn="0" w:noHBand="0" w:noVBand="1"/>
      </w:tblPr>
      <w:tblGrid>
        <w:gridCol w:w="562"/>
        <w:gridCol w:w="3119"/>
        <w:gridCol w:w="5386"/>
        <w:gridCol w:w="1984"/>
        <w:gridCol w:w="2552"/>
        <w:gridCol w:w="9"/>
        <w:gridCol w:w="983"/>
        <w:gridCol w:w="9"/>
      </w:tblGrid>
      <w:tr w:rsidR="0064501D" w14:paraId="1B426F80" w14:textId="77777777" w:rsidTr="0064501D">
        <w:trPr>
          <w:gridAfter w:val="1"/>
          <w:wAfter w:w="9" w:type="dxa"/>
        </w:trPr>
        <w:tc>
          <w:tcPr>
            <w:tcW w:w="562" w:type="dxa"/>
            <w:vAlign w:val="center"/>
          </w:tcPr>
          <w:p w14:paraId="1A8D73BF" w14:textId="77777777" w:rsidR="0064501D" w:rsidRDefault="0064501D" w:rsidP="00BB3A46">
            <w:pPr>
              <w:pStyle w:val="a7"/>
              <w:ind w:firstLine="0"/>
              <w:jc w:val="center"/>
            </w:pPr>
            <w:r>
              <w:t>№ п/п</w:t>
            </w:r>
          </w:p>
        </w:tc>
        <w:tc>
          <w:tcPr>
            <w:tcW w:w="3119" w:type="dxa"/>
            <w:vAlign w:val="center"/>
          </w:tcPr>
          <w:p w14:paraId="3F9E23AE" w14:textId="2CCAE84D" w:rsidR="0064501D" w:rsidRDefault="0064501D" w:rsidP="00BB3A46">
            <w:pPr>
              <w:pStyle w:val="a7"/>
              <w:ind w:firstLine="0"/>
              <w:jc w:val="center"/>
            </w:pPr>
            <w:r>
              <w:t>Тема занятия</w:t>
            </w:r>
            <w:r w:rsidRPr="003210EA">
              <w:t xml:space="preserve"> </w:t>
            </w:r>
          </w:p>
        </w:tc>
        <w:tc>
          <w:tcPr>
            <w:tcW w:w="5386" w:type="dxa"/>
            <w:vAlign w:val="center"/>
          </w:tcPr>
          <w:p w14:paraId="30CB9404" w14:textId="7F3E9D1F" w:rsidR="0064501D" w:rsidRDefault="0064501D" w:rsidP="00BB3A46">
            <w:pPr>
              <w:pStyle w:val="a7"/>
              <w:ind w:firstLine="0"/>
              <w:jc w:val="center"/>
            </w:pPr>
            <w:r w:rsidRPr="003210EA">
              <w:t>Вид учебной работы</w:t>
            </w:r>
          </w:p>
        </w:tc>
        <w:tc>
          <w:tcPr>
            <w:tcW w:w="1984" w:type="dxa"/>
            <w:vAlign w:val="center"/>
          </w:tcPr>
          <w:p w14:paraId="0CFA3413" w14:textId="77777777" w:rsidR="0064501D" w:rsidRDefault="0064501D" w:rsidP="00BB3A46">
            <w:pPr>
              <w:pStyle w:val="a7"/>
              <w:ind w:firstLine="0"/>
              <w:jc w:val="center"/>
            </w:pPr>
            <w:r>
              <w:t>Формат проведения занятия</w:t>
            </w:r>
          </w:p>
        </w:tc>
        <w:tc>
          <w:tcPr>
            <w:tcW w:w="2552" w:type="dxa"/>
            <w:vAlign w:val="center"/>
          </w:tcPr>
          <w:p w14:paraId="75AC6F7A" w14:textId="77777777" w:rsidR="0064501D" w:rsidRPr="006E31B8" w:rsidRDefault="0064501D" w:rsidP="00BB3A46">
            <w:pPr>
              <w:pStyle w:val="a7"/>
              <w:ind w:firstLine="0"/>
              <w:jc w:val="center"/>
            </w:pPr>
            <w:r w:rsidRPr="006E31B8">
              <w:t>Место проведения</w:t>
            </w:r>
            <w:r>
              <w:t xml:space="preserve"> занятия</w:t>
            </w:r>
          </w:p>
        </w:tc>
        <w:tc>
          <w:tcPr>
            <w:tcW w:w="992" w:type="dxa"/>
            <w:gridSpan w:val="2"/>
          </w:tcPr>
          <w:p w14:paraId="733D8C76" w14:textId="77777777" w:rsidR="0064501D" w:rsidRPr="006E31B8" w:rsidRDefault="0064501D" w:rsidP="00BB3A46">
            <w:pPr>
              <w:pStyle w:val="a7"/>
              <w:ind w:firstLine="0"/>
              <w:jc w:val="center"/>
            </w:pPr>
            <w:r w:rsidRPr="006E31B8">
              <w:t>Объем в часах</w:t>
            </w:r>
          </w:p>
        </w:tc>
      </w:tr>
      <w:tr w:rsidR="0064501D" w14:paraId="2228A08A" w14:textId="77777777" w:rsidTr="0064501D">
        <w:trPr>
          <w:gridAfter w:val="1"/>
          <w:wAfter w:w="9" w:type="dxa"/>
        </w:trPr>
        <w:tc>
          <w:tcPr>
            <w:tcW w:w="562" w:type="dxa"/>
          </w:tcPr>
          <w:p w14:paraId="5EBC32E0" w14:textId="77777777" w:rsidR="0064501D" w:rsidRPr="00D140D7" w:rsidRDefault="0064501D" w:rsidP="00BB3A46">
            <w:pPr>
              <w:pStyle w:val="a7"/>
              <w:ind w:firstLine="0"/>
              <w:rPr>
                <w:color w:val="4472C4" w:themeColor="accent1"/>
              </w:rPr>
            </w:pPr>
            <w:r w:rsidRPr="00D140D7">
              <w:rPr>
                <w:color w:val="4472C4" w:themeColor="accent1"/>
              </w:rPr>
              <w:t>1.</w:t>
            </w:r>
          </w:p>
        </w:tc>
        <w:tc>
          <w:tcPr>
            <w:tcW w:w="3119" w:type="dxa"/>
          </w:tcPr>
          <w:p w14:paraId="74F8B01C" w14:textId="0B07C673" w:rsidR="0064501D" w:rsidRPr="00D140D7" w:rsidRDefault="0064501D" w:rsidP="00BB3A46">
            <w:pPr>
              <w:pStyle w:val="a7"/>
              <w:ind w:firstLine="0"/>
              <w:rPr>
                <w:color w:val="4472C4" w:themeColor="accent1"/>
              </w:rPr>
            </w:pPr>
            <w:r>
              <w:rPr>
                <w:color w:val="4472C4" w:themeColor="accent1"/>
              </w:rPr>
              <w:t>…</w:t>
            </w:r>
          </w:p>
        </w:tc>
        <w:tc>
          <w:tcPr>
            <w:tcW w:w="5386" w:type="dxa"/>
          </w:tcPr>
          <w:p w14:paraId="0389223A" w14:textId="367D969D" w:rsidR="0064501D" w:rsidRPr="00D140D7" w:rsidRDefault="0064501D" w:rsidP="00BB3A46">
            <w:pPr>
              <w:pStyle w:val="a7"/>
              <w:ind w:firstLine="0"/>
              <w:rPr>
                <w:color w:val="4472C4" w:themeColor="accent1"/>
              </w:rPr>
            </w:pPr>
            <w:r w:rsidRPr="00D140D7">
              <w:rPr>
                <w:color w:val="4472C4" w:themeColor="accent1"/>
              </w:rPr>
              <w:t>Практическое занятие</w:t>
            </w:r>
          </w:p>
        </w:tc>
        <w:tc>
          <w:tcPr>
            <w:tcW w:w="1984" w:type="dxa"/>
          </w:tcPr>
          <w:p w14:paraId="3EF2CEE1" w14:textId="77777777" w:rsidR="0064501D" w:rsidRPr="00D140D7" w:rsidRDefault="0064501D" w:rsidP="00BB3A46">
            <w:pPr>
              <w:pStyle w:val="a7"/>
              <w:ind w:firstLine="0"/>
              <w:rPr>
                <w:i/>
                <w:iCs/>
                <w:color w:val="4472C4" w:themeColor="accent1"/>
              </w:rPr>
            </w:pPr>
            <w:r w:rsidRPr="00D140D7">
              <w:rPr>
                <w:rStyle w:val="af5"/>
                <w:i w:val="0"/>
                <w:iCs/>
              </w:rPr>
              <w:t>Тренинг</w:t>
            </w:r>
          </w:p>
        </w:tc>
        <w:tc>
          <w:tcPr>
            <w:tcW w:w="2552" w:type="dxa"/>
          </w:tcPr>
          <w:p w14:paraId="03F77658" w14:textId="77777777" w:rsidR="0064501D" w:rsidRPr="006E31B8" w:rsidRDefault="0064501D" w:rsidP="00BB3A46">
            <w:pPr>
              <w:pStyle w:val="a7"/>
              <w:ind w:firstLine="0"/>
              <w:rPr>
                <w:color w:val="4472C4" w:themeColor="accent1"/>
              </w:rPr>
            </w:pPr>
            <w:r>
              <w:rPr>
                <w:color w:val="4472C4" w:themeColor="accent1"/>
              </w:rPr>
              <w:t>ЮФУ</w:t>
            </w:r>
          </w:p>
        </w:tc>
        <w:tc>
          <w:tcPr>
            <w:tcW w:w="992" w:type="dxa"/>
            <w:gridSpan w:val="2"/>
          </w:tcPr>
          <w:p w14:paraId="4783B0F6" w14:textId="77777777" w:rsidR="0064501D" w:rsidRPr="006E31B8" w:rsidRDefault="0064501D" w:rsidP="00BB3A46">
            <w:pPr>
              <w:pStyle w:val="a7"/>
              <w:ind w:firstLine="0"/>
              <w:rPr>
                <w:color w:val="4472C4" w:themeColor="accent1"/>
              </w:rPr>
            </w:pPr>
            <w:r w:rsidRPr="006E31B8">
              <w:rPr>
                <w:color w:val="4472C4" w:themeColor="accent1"/>
              </w:rPr>
              <w:t>2</w:t>
            </w:r>
          </w:p>
        </w:tc>
      </w:tr>
      <w:tr w:rsidR="0064501D" w14:paraId="31EC2199" w14:textId="77777777" w:rsidTr="0064501D">
        <w:trPr>
          <w:gridAfter w:val="1"/>
          <w:wAfter w:w="9" w:type="dxa"/>
        </w:trPr>
        <w:tc>
          <w:tcPr>
            <w:tcW w:w="562" w:type="dxa"/>
          </w:tcPr>
          <w:p w14:paraId="0BA39970" w14:textId="77777777" w:rsidR="0064501D" w:rsidRDefault="0064501D" w:rsidP="00BB3A46">
            <w:pPr>
              <w:pStyle w:val="a7"/>
              <w:ind w:firstLine="0"/>
            </w:pPr>
          </w:p>
        </w:tc>
        <w:tc>
          <w:tcPr>
            <w:tcW w:w="3119" w:type="dxa"/>
          </w:tcPr>
          <w:p w14:paraId="1E422638" w14:textId="77777777" w:rsidR="0064501D" w:rsidRDefault="0064501D" w:rsidP="00BB3A46">
            <w:pPr>
              <w:pStyle w:val="a7"/>
              <w:ind w:firstLine="0"/>
            </w:pPr>
          </w:p>
        </w:tc>
        <w:tc>
          <w:tcPr>
            <w:tcW w:w="5386" w:type="dxa"/>
          </w:tcPr>
          <w:p w14:paraId="6AC10596" w14:textId="77777777" w:rsidR="0064501D" w:rsidRDefault="0064501D" w:rsidP="00BB3A46">
            <w:pPr>
              <w:pStyle w:val="a7"/>
              <w:ind w:firstLine="0"/>
            </w:pPr>
          </w:p>
        </w:tc>
        <w:tc>
          <w:tcPr>
            <w:tcW w:w="1984" w:type="dxa"/>
          </w:tcPr>
          <w:p w14:paraId="0A004421" w14:textId="77777777" w:rsidR="0064501D" w:rsidRDefault="0064501D" w:rsidP="00BB3A46">
            <w:pPr>
              <w:pStyle w:val="a7"/>
              <w:ind w:firstLine="0"/>
            </w:pPr>
          </w:p>
        </w:tc>
        <w:tc>
          <w:tcPr>
            <w:tcW w:w="2552" w:type="dxa"/>
          </w:tcPr>
          <w:p w14:paraId="47426A66" w14:textId="77777777" w:rsidR="0064501D" w:rsidRDefault="0064501D" w:rsidP="00BB3A46">
            <w:pPr>
              <w:pStyle w:val="a7"/>
              <w:ind w:firstLine="0"/>
            </w:pPr>
          </w:p>
        </w:tc>
        <w:tc>
          <w:tcPr>
            <w:tcW w:w="992" w:type="dxa"/>
            <w:gridSpan w:val="2"/>
          </w:tcPr>
          <w:p w14:paraId="59F89EAC" w14:textId="77777777" w:rsidR="0064501D" w:rsidRDefault="0064501D" w:rsidP="00BB3A46">
            <w:pPr>
              <w:pStyle w:val="a7"/>
              <w:ind w:firstLine="0"/>
            </w:pPr>
          </w:p>
        </w:tc>
      </w:tr>
      <w:tr w:rsidR="0064501D" w14:paraId="6550A494" w14:textId="77777777" w:rsidTr="0064501D">
        <w:trPr>
          <w:gridAfter w:val="1"/>
          <w:wAfter w:w="9" w:type="dxa"/>
        </w:trPr>
        <w:tc>
          <w:tcPr>
            <w:tcW w:w="562" w:type="dxa"/>
          </w:tcPr>
          <w:p w14:paraId="4AD1C0C0" w14:textId="77777777" w:rsidR="0064501D" w:rsidRDefault="0064501D" w:rsidP="00BB3A46">
            <w:pPr>
              <w:pStyle w:val="a7"/>
              <w:ind w:firstLine="0"/>
            </w:pPr>
          </w:p>
        </w:tc>
        <w:tc>
          <w:tcPr>
            <w:tcW w:w="3119" w:type="dxa"/>
          </w:tcPr>
          <w:p w14:paraId="6BDC5B3E" w14:textId="77777777" w:rsidR="0064501D" w:rsidRDefault="0064501D" w:rsidP="00BB3A46">
            <w:pPr>
              <w:pStyle w:val="a7"/>
              <w:ind w:firstLine="0"/>
            </w:pPr>
          </w:p>
        </w:tc>
        <w:tc>
          <w:tcPr>
            <w:tcW w:w="5386" w:type="dxa"/>
          </w:tcPr>
          <w:p w14:paraId="7FA53D06" w14:textId="77777777" w:rsidR="0064501D" w:rsidRDefault="0064501D" w:rsidP="00BB3A46">
            <w:pPr>
              <w:pStyle w:val="a7"/>
              <w:ind w:firstLine="0"/>
            </w:pPr>
          </w:p>
        </w:tc>
        <w:tc>
          <w:tcPr>
            <w:tcW w:w="1984" w:type="dxa"/>
          </w:tcPr>
          <w:p w14:paraId="012317C7" w14:textId="77777777" w:rsidR="0064501D" w:rsidRDefault="0064501D" w:rsidP="00BB3A46">
            <w:pPr>
              <w:pStyle w:val="a7"/>
              <w:ind w:firstLine="0"/>
            </w:pPr>
          </w:p>
        </w:tc>
        <w:tc>
          <w:tcPr>
            <w:tcW w:w="2552" w:type="dxa"/>
          </w:tcPr>
          <w:p w14:paraId="3A53E5DD" w14:textId="77777777" w:rsidR="0064501D" w:rsidRDefault="0064501D" w:rsidP="00BB3A46">
            <w:pPr>
              <w:pStyle w:val="a7"/>
              <w:ind w:firstLine="0"/>
            </w:pPr>
          </w:p>
        </w:tc>
        <w:tc>
          <w:tcPr>
            <w:tcW w:w="992" w:type="dxa"/>
            <w:gridSpan w:val="2"/>
          </w:tcPr>
          <w:p w14:paraId="3FA62E72" w14:textId="77777777" w:rsidR="0064501D" w:rsidRDefault="0064501D" w:rsidP="00BB3A46">
            <w:pPr>
              <w:pStyle w:val="a7"/>
              <w:ind w:firstLine="0"/>
            </w:pPr>
          </w:p>
        </w:tc>
      </w:tr>
      <w:tr w:rsidR="0064501D" w14:paraId="5C3F8070" w14:textId="77777777" w:rsidTr="0064501D">
        <w:tc>
          <w:tcPr>
            <w:tcW w:w="13612" w:type="dxa"/>
            <w:gridSpan w:val="6"/>
          </w:tcPr>
          <w:p w14:paraId="54EE56A5" w14:textId="77777777" w:rsidR="0064501D" w:rsidRDefault="0064501D" w:rsidP="00BB3A46">
            <w:pPr>
              <w:pStyle w:val="a7"/>
              <w:ind w:firstLine="0"/>
            </w:pPr>
            <w:r>
              <w:t>ИТОГО:</w:t>
            </w:r>
          </w:p>
        </w:tc>
        <w:tc>
          <w:tcPr>
            <w:tcW w:w="992" w:type="dxa"/>
            <w:gridSpan w:val="2"/>
          </w:tcPr>
          <w:p w14:paraId="567EDF0B" w14:textId="77777777" w:rsidR="0064501D" w:rsidRPr="00D140D7" w:rsidRDefault="0064501D" w:rsidP="00BB3A46">
            <w:pPr>
              <w:pStyle w:val="a7"/>
              <w:ind w:firstLine="0"/>
              <w:rPr>
                <w:color w:val="4472C4" w:themeColor="accent1"/>
              </w:rPr>
            </w:pPr>
            <w:r w:rsidRPr="00D140D7">
              <w:rPr>
                <w:color w:val="4472C4" w:themeColor="accent1"/>
              </w:rPr>
              <w:t>14</w:t>
            </w:r>
          </w:p>
        </w:tc>
      </w:tr>
    </w:tbl>
    <w:p w14:paraId="27907044" w14:textId="77777777" w:rsidR="0064501D" w:rsidRPr="0064501D" w:rsidRDefault="0064501D" w:rsidP="0064501D">
      <w:pPr>
        <w:pStyle w:val="a7"/>
      </w:pPr>
    </w:p>
    <w:p w14:paraId="1E25A00D" w14:textId="77777777" w:rsidR="0064501D" w:rsidRPr="00D02E6D" w:rsidRDefault="0064501D" w:rsidP="0064501D">
      <w:pPr>
        <w:pStyle w:val="a7"/>
        <w:rPr>
          <w:rStyle w:val="af5"/>
        </w:rPr>
      </w:pPr>
      <w:r w:rsidRPr="00D02E6D">
        <w:rPr>
          <w:rStyle w:val="af5"/>
        </w:rPr>
        <w:lastRenderedPageBreak/>
        <w:t xml:space="preserve">Практическая подготовка – это форма организации образовательной деятельности в условиях выполнения обучающимися определенных видов работ, связанных с будущей профессиональной деятельностью и направленных на формирование, закрепление, развитие практических навыков и компетенций по профилю соответствующей образовательной программы. </w:t>
      </w:r>
    </w:p>
    <w:p w14:paraId="2479C2E7" w14:textId="77777777" w:rsidR="0064501D" w:rsidRPr="00D02E6D" w:rsidRDefault="0064501D" w:rsidP="0064501D">
      <w:pPr>
        <w:pStyle w:val="a7"/>
        <w:rPr>
          <w:rStyle w:val="af5"/>
        </w:rPr>
      </w:pPr>
      <w:r w:rsidRPr="00D02E6D">
        <w:rPr>
          <w:rStyle w:val="af5"/>
        </w:rPr>
        <w:t>Образовательная деятельность в форме практической подготовки может быть организована путем проведения практических занятий, практикумов, лабораторных работ, в ходе которых обучающиеся участвуют в выполнении отдельных элементов работ, связанных с будущей профессиональной деятельностью.</w:t>
      </w:r>
    </w:p>
    <w:p w14:paraId="6E36E9E3" w14:textId="77777777" w:rsidR="0064501D" w:rsidRPr="00D02E6D" w:rsidRDefault="0064501D" w:rsidP="0064501D">
      <w:pPr>
        <w:pStyle w:val="a7"/>
        <w:rPr>
          <w:rStyle w:val="af5"/>
        </w:rPr>
      </w:pPr>
      <w:r w:rsidRPr="00D02E6D">
        <w:rPr>
          <w:rStyle w:val="af5"/>
        </w:rPr>
        <w:t xml:space="preserve">Практическая подготовка может включать в себя отдельные занятия лекционного типа, которые предусматривают передачу учебной информации, необходимой для последующего выполнения работ, связанных с будущей профессиональной деятельностью (инструктаж и </w:t>
      </w:r>
      <w:proofErr w:type="gramStart"/>
      <w:r w:rsidRPr="00D02E6D">
        <w:rPr>
          <w:rStyle w:val="af5"/>
        </w:rPr>
        <w:t>т.д.</w:t>
      </w:r>
      <w:proofErr w:type="gramEnd"/>
      <w:r w:rsidRPr="00D02E6D">
        <w:rPr>
          <w:rStyle w:val="af5"/>
        </w:rPr>
        <w:t>).</w:t>
      </w:r>
    </w:p>
    <w:p w14:paraId="4BB79EBA" w14:textId="77777777" w:rsidR="0064501D" w:rsidRPr="00D02E6D" w:rsidRDefault="0064501D" w:rsidP="0064501D">
      <w:pPr>
        <w:pStyle w:val="a7"/>
        <w:rPr>
          <w:rStyle w:val="af5"/>
        </w:rPr>
      </w:pPr>
      <w:r w:rsidRPr="00D02E6D">
        <w:rPr>
          <w:rStyle w:val="af5"/>
        </w:rPr>
        <w:t>Виды работ, связанные с профессиональной деятельностью, определяются профессиональными стандартами, ФГОС ВО и/или ОС ВО ЮФУ.</w:t>
      </w:r>
    </w:p>
    <w:p w14:paraId="5E5129BF" w14:textId="696660D9" w:rsidR="0064501D" w:rsidRDefault="0064501D" w:rsidP="0064501D">
      <w:pPr>
        <w:pStyle w:val="a7"/>
        <w:rPr>
          <w:rStyle w:val="af5"/>
        </w:rPr>
      </w:pPr>
      <w:r w:rsidRPr="00D02E6D">
        <w:rPr>
          <w:rStyle w:val="af5"/>
        </w:rPr>
        <w:t>Местом проведения занятий в форме практической подготовки может выступать Южный федеральный университет или профильная организация. Практическая подготовка в профильной организации проводится на основании договора о практической подготовке обучающегося, заключаемого между ЮФУ и профильной организацией.</w:t>
      </w:r>
      <w:r>
        <w:rPr>
          <w:rStyle w:val="af5"/>
        </w:rPr>
        <w:t xml:space="preserve"> </w:t>
      </w:r>
    </w:p>
    <w:p w14:paraId="2F04C511" w14:textId="714C0041" w:rsidR="0064501D" w:rsidRPr="006E31B8" w:rsidRDefault="0064501D" w:rsidP="0064501D">
      <w:pPr>
        <w:pStyle w:val="a7"/>
        <w:rPr>
          <w:rStyle w:val="af5"/>
        </w:rPr>
      </w:pPr>
      <w:r>
        <w:rPr>
          <w:rStyle w:val="af5"/>
        </w:rPr>
        <w:t>В случае, если по дисциплине не предусмотрены занятия в форме практической подготовки, таблица 4.4. в РПД не включается.</w:t>
      </w:r>
    </w:p>
    <w:p w14:paraId="0A031265" w14:textId="77777777" w:rsidR="0064501D" w:rsidRDefault="0064501D" w:rsidP="00D91F7E"/>
    <w:p w14:paraId="270EE162" w14:textId="32A119C5" w:rsidR="0064501D" w:rsidRDefault="0064501D" w:rsidP="00D91F7E">
      <w:pPr>
        <w:sectPr w:rsidR="0064501D" w:rsidSect="0037084E">
          <w:pgSz w:w="16838" w:h="11906" w:orient="landscape"/>
          <w:pgMar w:top="1134" w:right="851" w:bottom="851" w:left="851" w:header="709" w:footer="709" w:gutter="0"/>
          <w:cols w:space="708"/>
          <w:docGrid w:linePitch="360"/>
        </w:sectPr>
      </w:pPr>
    </w:p>
    <w:p w14:paraId="4A68ACE8" w14:textId="27E17097" w:rsidR="00795F1A" w:rsidRDefault="00795F1A" w:rsidP="00795F1A">
      <w:pPr>
        <w:pStyle w:val="1"/>
      </w:pPr>
      <w:bookmarkStart w:id="15" w:name="_Toc101510366"/>
      <w:bookmarkStart w:id="16" w:name="_Toc182393003"/>
      <w:r>
        <w:lastRenderedPageBreak/>
        <w:t>Учебно-методическое обеспечение дисциплины</w:t>
      </w:r>
      <w:bookmarkEnd w:id="15"/>
      <w:bookmarkEnd w:id="16"/>
    </w:p>
    <w:p w14:paraId="4B11C33C" w14:textId="77777777" w:rsidR="00795F1A" w:rsidRPr="00795F1A" w:rsidRDefault="00795F1A" w:rsidP="00795F1A">
      <w:pPr>
        <w:pStyle w:val="a7"/>
        <w:rPr>
          <w:rStyle w:val="af5"/>
        </w:rPr>
      </w:pPr>
      <w:r w:rsidRPr="00795F1A">
        <w:rPr>
          <w:rStyle w:val="af5"/>
        </w:rPr>
        <w:t>Электронная информационно-образовательная среда университета должна обеспечивать доступ к электронным учебным изданиям и электронным образовательным ресурсам, указанным в рабочей программе дисциплины.</w:t>
      </w:r>
    </w:p>
    <w:p w14:paraId="037BB802" w14:textId="77777777" w:rsidR="00795F1A" w:rsidRPr="00795F1A" w:rsidRDefault="00795F1A" w:rsidP="00795F1A">
      <w:pPr>
        <w:pStyle w:val="a7"/>
        <w:rPr>
          <w:rStyle w:val="af5"/>
        </w:rPr>
      </w:pPr>
      <w:r w:rsidRPr="00795F1A">
        <w:rPr>
          <w:rStyle w:val="af5"/>
        </w:rPr>
        <w:t xml:space="preserve">При использовании в образовательном процессе печатных изданий библиотечный фонд должен быть укомплектован печатными изданиями из расчёта не менее 0,25 экземпляра каждого из изданий, указанных в рабочих программах дисциплин, на одного обучающегося из числа лиц, одновременно осваивающих соответствующую дисциплину. </w:t>
      </w:r>
    </w:p>
    <w:p w14:paraId="0EA91D23" w14:textId="38A32621" w:rsidR="00795F1A" w:rsidRPr="00795F1A" w:rsidRDefault="00795F1A" w:rsidP="00795F1A">
      <w:pPr>
        <w:pStyle w:val="a7"/>
        <w:rPr>
          <w:rStyle w:val="af5"/>
        </w:rPr>
      </w:pPr>
      <w:r w:rsidRPr="00795F1A">
        <w:rPr>
          <w:rStyle w:val="af5"/>
        </w:rPr>
        <w:t>К профессиональным базам данных и информационным справочным системам, состав которых определён в рабочей программе дисциплины, обучающимся должен быть обеспечен неограниченный доступ.</w:t>
      </w:r>
    </w:p>
    <w:p w14:paraId="65FA9FE5" w14:textId="227D9713" w:rsidR="00795F1A" w:rsidRPr="00795F1A" w:rsidRDefault="00795F1A" w:rsidP="00DC51D6">
      <w:pPr>
        <w:pStyle w:val="2"/>
      </w:pPr>
      <w:bookmarkStart w:id="17" w:name="_Toc101510367"/>
      <w:bookmarkStart w:id="18" w:name="_Toc182393004"/>
      <w:r>
        <w:t>Основная литература</w:t>
      </w:r>
      <w:bookmarkEnd w:id="17"/>
      <w:bookmarkEnd w:id="18"/>
    </w:p>
    <w:p w14:paraId="288C428A" w14:textId="312B91C6" w:rsidR="00795F1A" w:rsidRPr="00795F1A" w:rsidRDefault="00795F1A" w:rsidP="005E2440">
      <w:pPr>
        <w:pStyle w:val="123"/>
        <w:numPr>
          <w:ilvl w:val="0"/>
          <w:numId w:val="37"/>
        </w:numPr>
        <w:rPr>
          <w:rStyle w:val="af4"/>
        </w:rPr>
      </w:pPr>
      <w:r w:rsidRPr="00795F1A">
        <w:rPr>
          <w:rStyle w:val="af4"/>
        </w:rPr>
        <w:t>Библиографическая запись источника №</w:t>
      </w:r>
      <w:r>
        <w:rPr>
          <w:rStyle w:val="af4"/>
        </w:rPr>
        <w:t> </w:t>
      </w:r>
      <w:r w:rsidRPr="00795F1A">
        <w:rPr>
          <w:rStyle w:val="af4"/>
        </w:rPr>
        <w:t>1 основной литературы</w:t>
      </w:r>
      <w:r>
        <w:rPr>
          <w:rStyle w:val="af4"/>
        </w:rPr>
        <w:t>.</w:t>
      </w:r>
    </w:p>
    <w:p w14:paraId="7102FBB3" w14:textId="6F841C10" w:rsidR="00795F1A" w:rsidRPr="00795F1A" w:rsidRDefault="00795F1A" w:rsidP="00795F1A">
      <w:pPr>
        <w:pStyle w:val="123"/>
        <w:rPr>
          <w:rStyle w:val="af4"/>
        </w:rPr>
      </w:pPr>
      <w:r w:rsidRPr="00795F1A">
        <w:rPr>
          <w:rStyle w:val="af4"/>
        </w:rPr>
        <w:t>Библиографическая запись источника №</w:t>
      </w:r>
      <w:r>
        <w:rPr>
          <w:rStyle w:val="af4"/>
        </w:rPr>
        <w:t> 2</w:t>
      </w:r>
      <w:r w:rsidRPr="00795F1A">
        <w:rPr>
          <w:rStyle w:val="af4"/>
        </w:rPr>
        <w:t xml:space="preserve"> основной литературы</w:t>
      </w:r>
      <w:r>
        <w:rPr>
          <w:rStyle w:val="af4"/>
        </w:rPr>
        <w:t>.</w:t>
      </w:r>
    </w:p>
    <w:p w14:paraId="15154827" w14:textId="77777777" w:rsidR="00795F1A" w:rsidRPr="00795F1A" w:rsidRDefault="00795F1A" w:rsidP="00795F1A">
      <w:pPr>
        <w:pStyle w:val="123"/>
        <w:rPr>
          <w:rStyle w:val="af4"/>
        </w:rPr>
      </w:pPr>
    </w:p>
    <w:p w14:paraId="3EF55D0C" w14:textId="7DC9C8C8" w:rsidR="00795F1A" w:rsidRPr="00996583" w:rsidRDefault="00795F1A" w:rsidP="00795F1A">
      <w:pPr>
        <w:pStyle w:val="a7"/>
        <w:rPr>
          <w:rStyle w:val="af5"/>
        </w:rPr>
      </w:pPr>
      <w:r w:rsidRPr="00996583">
        <w:rPr>
          <w:rStyle w:val="af5"/>
        </w:rPr>
        <w:t>Указываются основные базовые учебники (учебные пособия) с точки зрения необходимости, доступности, наличия в электронных библиотечных системах, к которым обеспечен неограниченный доступ обучающихся, либо в библиотеке университета.</w:t>
      </w:r>
    </w:p>
    <w:p w14:paraId="41288FDA" w14:textId="335A979A" w:rsidR="00795F1A" w:rsidRDefault="00795F1A" w:rsidP="00DC51D6">
      <w:pPr>
        <w:pStyle w:val="2"/>
      </w:pPr>
      <w:bookmarkStart w:id="19" w:name="_Toc101510368"/>
      <w:bookmarkStart w:id="20" w:name="_Toc182393005"/>
      <w:r w:rsidRPr="00795F1A">
        <w:t>Дополнительная литература</w:t>
      </w:r>
      <w:bookmarkEnd w:id="19"/>
      <w:bookmarkEnd w:id="20"/>
    </w:p>
    <w:p w14:paraId="62F3F871" w14:textId="3A35886D" w:rsidR="00795F1A" w:rsidRPr="00795F1A" w:rsidRDefault="00795F1A" w:rsidP="00795F1A">
      <w:pPr>
        <w:pStyle w:val="123"/>
        <w:rPr>
          <w:rStyle w:val="af4"/>
        </w:rPr>
      </w:pPr>
      <w:r w:rsidRPr="00795F1A">
        <w:rPr>
          <w:rStyle w:val="af4"/>
        </w:rPr>
        <w:t>Библиографическая запись источника №</w:t>
      </w:r>
      <w:r>
        <w:rPr>
          <w:rStyle w:val="af4"/>
        </w:rPr>
        <w:t> 4</w:t>
      </w:r>
      <w:r w:rsidRPr="00795F1A">
        <w:rPr>
          <w:rStyle w:val="af4"/>
        </w:rPr>
        <w:t xml:space="preserve"> </w:t>
      </w:r>
      <w:r>
        <w:rPr>
          <w:rStyle w:val="af4"/>
        </w:rPr>
        <w:t>дополнительной</w:t>
      </w:r>
      <w:r w:rsidRPr="00795F1A">
        <w:rPr>
          <w:rStyle w:val="af4"/>
        </w:rPr>
        <w:t xml:space="preserve"> литературы</w:t>
      </w:r>
      <w:r>
        <w:rPr>
          <w:rStyle w:val="af4"/>
        </w:rPr>
        <w:t>.</w:t>
      </w:r>
    </w:p>
    <w:p w14:paraId="448EFE09" w14:textId="32BF85C1" w:rsidR="00795F1A" w:rsidRPr="00795F1A" w:rsidRDefault="00795F1A" w:rsidP="00795F1A">
      <w:pPr>
        <w:pStyle w:val="123"/>
        <w:rPr>
          <w:rStyle w:val="af4"/>
        </w:rPr>
      </w:pPr>
      <w:r w:rsidRPr="00795F1A">
        <w:rPr>
          <w:rStyle w:val="af4"/>
        </w:rPr>
        <w:t>Библиографическая запись источника №</w:t>
      </w:r>
      <w:r>
        <w:rPr>
          <w:rStyle w:val="af4"/>
        </w:rPr>
        <w:t> 5</w:t>
      </w:r>
      <w:r w:rsidRPr="00795F1A">
        <w:rPr>
          <w:rStyle w:val="af4"/>
        </w:rPr>
        <w:t xml:space="preserve"> </w:t>
      </w:r>
      <w:r>
        <w:rPr>
          <w:rStyle w:val="af4"/>
        </w:rPr>
        <w:t>дополнительной</w:t>
      </w:r>
      <w:r w:rsidRPr="00795F1A">
        <w:rPr>
          <w:rStyle w:val="af4"/>
        </w:rPr>
        <w:t xml:space="preserve"> литературы</w:t>
      </w:r>
      <w:r>
        <w:rPr>
          <w:rStyle w:val="af4"/>
        </w:rPr>
        <w:t>.</w:t>
      </w:r>
    </w:p>
    <w:p w14:paraId="3CB48A31" w14:textId="77777777" w:rsidR="00795F1A" w:rsidRPr="00795F1A" w:rsidRDefault="00795F1A" w:rsidP="00795F1A">
      <w:pPr>
        <w:pStyle w:val="123"/>
        <w:rPr>
          <w:rStyle w:val="af4"/>
        </w:rPr>
      </w:pPr>
    </w:p>
    <w:p w14:paraId="2A8CE082" w14:textId="77777777" w:rsidR="00795F1A" w:rsidRPr="00795F1A" w:rsidRDefault="00795F1A" w:rsidP="00795F1A">
      <w:pPr>
        <w:pStyle w:val="a7"/>
        <w:rPr>
          <w:rStyle w:val="af5"/>
        </w:rPr>
      </w:pPr>
      <w:r w:rsidRPr="00795F1A">
        <w:rPr>
          <w:rStyle w:val="af5"/>
        </w:rPr>
        <w:t xml:space="preserve">Приводится перечень изданий, содержащих дополнительный материал по темам дисциплины, необходимый для углублённого изучения дисциплины. Издания могут представлять собой учебные издания, методические указания, отраслевые энциклопедии, справочники, словари, научную литературу и др. </w:t>
      </w:r>
    </w:p>
    <w:p w14:paraId="798DA9AC" w14:textId="77777777" w:rsidR="00795F1A" w:rsidRPr="00795F1A" w:rsidRDefault="00795F1A" w:rsidP="00795F1A">
      <w:pPr>
        <w:pStyle w:val="a7"/>
        <w:rPr>
          <w:rStyle w:val="af5"/>
        </w:rPr>
      </w:pPr>
    </w:p>
    <w:p w14:paraId="3576C99C" w14:textId="1CE1B90E" w:rsidR="00795F1A" w:rsidRDefault="00795F1A" w:rsidP="00795F1A">
      <w:pPr>
        <w:pStyle w:val="a7"/>
        <w:rPr>
          <w:rStyle w:val="af5"/>
        </w:rPr>
      </w:pPr>
      <w:r w:rsidRPr="00795F1A">
        <w:rPr>
          <w:rStyle w:val="af5"/>
        </w:rPr>
        <w:t>Издания, приводимые в перечнях основной и дополнительной литературы, должны иметь сквозную нумерацию для обеспечения возможности проставления ссылок на них в графе «Учебно-методическое обеспечение» таблиц 4.</w:t>
      </w:r>
      <w:r w:rsidR="001709F9">
        <w:rPr>
          <w:rStyle w:val="af5"/>
        </w:rPr>
        <w:t>2, 4.3</w:t>
      </w:r>
      <w:r w:rsidRPr="00795F1A">
        <w:rPr>
          <w:rStyle w:val="af5"/>
        </w:rPr>
        <w:t>.</w:t>
      </w:r>
    </w:p>
    <w:p w14:paraId="246BCCE5" w14:textId="07D864DE" w:rsidR="00795F1A" w:rsidRDefault="00795F1A" w:rsidP="00DC51D6">
      <w:pPr>
        <w:pStyle w:val="2"/>
      </w:pPr>
      <w:bookmarkStart w:id="21" w:name="_Toc101510369"/>
      <w:bookmarkStart w:id="22" w:name="_Toc182393006"/>
      <w:r>
        <w:t>Периодические издания</w:t>
      </w:r>
      <w:bookmarkEnd w:id="21"/>
      <w:bookmarkEnd w:id="22"/>
    </w:p>
    <w:p w14:paraId="3075C5A1" w14:textId="7A2600F0" w:rsidR="00795F1A" w:rsidRPr="00795F1A" w:rsidRDefault="00D4262F" w:rsidP="00795F1A">
      <w:pPr>
        <w:pStyle w:val="a2"/>
        <w:rPr>
          <w:rStyle w:val="af4"/>
        </w:rPr>
      </w:pPr>
      <w:r>
        <w:rPr>
          <w:rStyle w:val="af4"/>
        </w:rPr>
        <w:t>п</w:t>
      </w:r>
      <w:r w:rsidR="00795F1A" w:rsidRPr="00795F1A">
        <w:rPr>
          <w:rStyle w:val="af4"/>
        </w:rPr>
        <w:t>ериодическое издание №1 (ссылка на сайт издания);</w:t>
      </w:r>
    </w:p>
    <w:p w14:paraId="2E6955ED" w14:textId="372EC006" w:rsidR="00795F1A" w:rsidRPr="00795F1A" w:rsidRDefault="00D4262F" w:rsidP="00795F1A">
      <w:pPr>
        <w:pStyle w:val="a2"/>
        <w:rPr>
          <w:rStyle w:val="af4"/>
        </w:rPr>
      </w:pPr>
      <w:r>
        <w:rPr>
          <w:rStyle w:val="af4"/>
        </w:rPr>
        <w:t>п</w:t>
      </w:r>
      <w:r w:rsidR="00795F1A" w:rsidRPr="00795F1A">
        <w:rPr>
          <w:rStyle w:val="af4"/>
        </w:rPr>
        <w:t>ериодическое издание №2 (ссылка на сайт издания);</w:t>
      </w:r>
    </w:p>
    <w:p w14:paraId="24B6859E" w14:textId="77777777" w:rsidR="00795F1A" w:rsidRPr="00795F1A" w:rsidRDefault="00795F1A" w:rsidP="00795F1A">
      <w:pPr>
        <w:pStyle w:val="a2"/>
        <w:rPr>
          <w:rStyle w:val="af4"/>
        </w:rPr>
      </w:pPr>
    </w:p>
    <w:p w14:paraId="56A02EC1" w14:textId="71499F6B" w:rsidR="00795F1A" w:rsidRPr="00795F1A" w:rsidRDefault="00795F1A" w:rsidP="00795F1A">
      <w:pPr>
        <w:pStyle w:val="a7"/>
        <w:rPr>
          <w:rStyle w:val="af5"/>
        </w:rPr>
      </w:pPr>
      <w:r w:rsidRPr="00795F1A">
        <w:rPr>
          <w:rStyle w:val="af5"/>
        </w:rPr>
        <w:t>Указываются различные периодические издания (журналы, газеты, бюллетени, реферативные сборники и др.), рекомендуемые к использованию при освоении дисциплины, к которым обеспечен неограниченный доступ обучающихся. Для электронных периодических изданий также указывается ссылка на официальный сайт издания или информационную систему, в которой данные издания доступны обучающимся.</w:t>
      </w:r>
    </w:p>
    <w:p w14:paraId="43F73595" w14:textId="7BECF575" w:rsidR="00795F1A" w:rsidRDefault="00795F1A" w:rsidP="00DC51D6">
      <w:pPr>
        <w:pStyle w:val="2"/>
      </w:pPr>
      <w:bookmarkStart w:id="23" w:name="_Toc101510370"/>
      <w:bookmarkStart w:id="24" w:name="_Toc182393007"/>
      <w:r>
        <w:t>Перечень ресурсов сети Интернет</w:t>
      </w:r>
      <w:bookmarkEnd w:id="23"/>
      <w:bookmarkEnd w:id="24"/>
    </w:p>
    <w:p w14:paraId="05F81AF5" w14:textId="5AE05557" w:rsidR="00795F1A" w:rsidRPr="00795F1A" w:rsidRDefault="00D4262F" w:rsidP="00795F1A">
      <w:pPr>
        <w:pStyle w:val="a2"/>
        <w:rPr>
          <w:rStyle w:val="af4"/>
        </w:rPr>
      </w:pPr>
      <w:r>
        <w:rPr>
          <w:rStyle w:val="af4"/>
        </w:rPr>
        <w:t>н</w:t>
      </w:r>
      <w:r w:rsidR="00795F1A" w:rsidRPr="00795F1A">
        <w:rPr>
          <w:rStyle w:val="af4"/>
        </w:rPr>
        <w:t>азвание ресурса №1 (ссылка на ресурс);</w:t>
      </w:r>
    </w:p>
    <w:p w14:paraId="7E9ECB1C" w14:textId="31B8DCF4" w:rsidR="00795F1A" w:rsidRPr="00795F1A" w:rsidRDefault="00D4262F" w:rsidP="00795F1A">
      <w:pPr>
        <w:pStyle w:val="a2"/>
        <w:rPr>
          <w:rStyle w:val="af4"/>
        </w:rPr>
      </w:pPr>
      <w:r>
        <w:rPr>
          <w:rStyle w:val="af4"/>
        </w:rPr>
        <w:t>н</w:t>
      </w:r>
      <w:r w:rsidR="00795F1A" w:rsidRPr="00795F1A">
        <w:rPr>
          <w:rStyle w:val="af4"/>
        </w:rPr>
        <w:t>азвание ресурса №2 (ссылка на ресурс);</w:t>
      </w:r>
    </w:p>
    <w:p w14:paraId="64D3F641" w14:textId="77777777" w:rsidR="00795F1A" w:rsidRPr="00795F1A" w:rsidRDefault="00795F1A" w:rsidP="00795F1A">
      <w:pPr>
        <w:pStyle w:val="a2"/>
        <w:rPr>
          <w:rStyle w:val="af4"/>
        </w:rPr>
      </w:pPr>
    </w:p>
    <w:p w14:paraId="7DCF5D0E" w14:textId="4C918715" w:rsidR="00795F1A" w:rsidRPr="00795F1A" w:rsidRDefault="00795F1A" w:rsidP="00795F1A">
      <w:pPr>
        <w:pStyle w:val="a7"/>
        <w:rPr>
          <w:rStyle w:val="af5"/>
        </w:rPr>
      </w:pPr>
      <w:r w:rsidRPr="00795F1A">
        <w:rPr>
          <w:rStyle w:val="af5"/>
        </w:rPr>
        <w:lastRenderedPageBreak/>
        <w:t xml:space="preserve">Указываются ресурсы сети Интернет, рекомендуемые к использованию при освоении дисциплины, к которым обеспечен неограниченный доступ обучающихся. Для каждого ресурса приводится его наименование и ссылка на ресурс. </w:t>
      </w:r>
    </w:p>
    <w:p w14:paraId="1731F0AD" w14:textId="7E041714" w:rsidR="00795F1A" w:rsidRPr="00795F1A" w:rsidRDefault="00795F1A" w:rsidP="00795F1A">
      <w:pPr>
        <w:pStyle w:val="a7"/>
        <w:rPr>
          <w:rStyle w:val="af5"/>
        </w:rPr>
      </w:pPr>
      <w:r w:rsidRPr="00795F1A">
        <w:rPr>
          <w:rStyle w:val="af5"/>
        </w:rPr>
        <w:t>В качестве ресурсов сети Интернет рекомендуется указывать официальные сайты профильных служб, ведомств (Роспатент, ФСТЭК и др.); партнёрские образовательные ресурсы; профессиональные базы данных, информационные справочные системы и др.</w:t>
      </w:r>
    </w:p>
    <w:p w14:paraId="71EAE9CC" w14:textId="77777777" w:rsidR="00795F1A" w:rsidRPr="00795F1A" w:rsidRDefault="00795F1A" w:rsidP="00795F1A">
      <w:pPr>
        <w:pStyle w:val="a7"/>
        <w:rPr>
          <w:rStyle w:val="af5"/>
        </w:rPr>
      </w:pPr>
      <w:r w:rsidRPr="00795F1A">
        <w:rPr>
          <w:rStyle w:val="af5"/>
        </w:rPr>
        <w:t>Использование при изучении дисциплины указываемых ресурсов не должно нарушать авторских и смежных прав.</w:t>
      </w:r>
    </w:p>
    <w:p w14:paraId="5C1825DA" w14:textId="77777777" w:rsidR="00795F1A" w:rsidRPr="00795F1A" w:rsidRDefault="00795F1A" w:rsidP="00795F1A">
      <w:pPr>
        <w:pStyle w:val="a7"/>
        <w:rPr>
          <w:rStyle w:val="af5"/>
        </w:rPr>
      </w:pPr>
    </w:p>
    <w:p w14:paraId="25710805" w14:textId="74F20571" w:rsidR="00795F1A" w:rsidRPr="00795F1A" w:rsidRDefault="00795F1A" w:rsidP="00795F1A">
      <w:pPr>
        <w:pStyle w:val="a7"/>
        <w:rPr>
          <w:rStyle w:val="af5"/>
        </w:rPr>
      </w:pPr>
      <w:r w:rsidRPr="00795F1A">
        <w:rPr>
          <w:rStyle w:val="af5"/>
        </w:rPr>
        <w:t>При использовании в дисциплине одного или нескольких онлайн-курсов в данном пункте необходимо дополнительно привести описание каждого из используемых онлайн-курсов</w:t>
      </w:r>
      <w:r w:rsidR="006B07F6">
        <w:rPr>
          <w:rStyle w:val="af5"/>
        </w:rPr>
        <w:t xml:space="preserve"> с указанием организации-держателя онлайн-курса</w:t>
      </w:r>
      <w:r w:rsidRPr="00795F1A">
        <w:rPr>
          <w:rStyle w:val="af5"/>
        </w:rPr>
        <w:t xml:space="preserve">, </w:t>
      </w:r>
      <w:r w:rsidR="006B07F6">
        <w:rPr>
          <w:rStyle w:val="af5"/>
        </w:rPr>
        <w:t xml:space="preserve">разместить </w:t>
      </w:r>
      <w:r w:rsidRPr="00795F1A">
        <w:rPr>
          <w:rStyle w:val="af5"/>
        </w:rPr>
        <w:t xml:space="preserve">ссылку на него, а также дать характеристику применения онлайн-курса в дисциплине (указать трудоёмкость и виды учебной работы, которые заменяются или сопровождаются онлайн-курсом). </w:t>
      </w:r>
    </w:p>
    <w:p w14:paraId="1E8F4284" w14:textId="01DFFB62" w:rsidR="00795F1A" w:rsidRDefault="00795F1A" w:rsidP="00795F1A">
      <w:pPr>
        <w:pStyle w:val="1"/>
      </w:pPr>
      <w:bookmarkStart w:id="25" w:name="_Toc101510371"/>
      <w:bookmarkStart w:id="26" w:name="_Toc182393008"/>
      <w:r>
        <w:t>Материально-техническое обеспечение дисциплины</w:t>
      </w:r>
      <w:bookmarkEnd w:id="25"/>
      <w:bookmarkEnd w:id="26"/>
    </w:p>
    <w:p w14:paraId="4CE17AC6" w14:textId="545C35AB" w:rsidR="00795F1A" w:rsidRDefault="00795F1A" w:rsidP="00795F1A">
      <w:pPr>
        <w:pStyle w:val="a7"/>
        <w:rPr>
          <w:rStyle w:val="af5"/>
        </w:rPr>
      </w:pPr>
      <w:r w:rsidRPr="00795F1A">
        <w:rPr>
          <w:rStyle w:val="af5"/>
        </w:rPr>
        <w:t>Приводятся сведения о помещениях для проведения всех видов аудиторных занятий, предусмотренных рабочей программой дисциплины, с указанием для каждой из аудиторий её наименования, перечня используемого оборудования и программного обеспечения.</w:t>
      </w:r>
      <w:r w:rsidR="00586500">
        <w:rPr>
          <w:rStyle w:val="af5"/>
        </w:rPr>
        <w:t xml:space="preserve"> </w:t>
      </w:r>
    </w:p>
    <w:p w14:paraId="7083CF57" w14:textId="69EF1898" w:rsidR="00586500" w:rsidRPr="00795F1A" w:rsidRDefault="00BB58DD" w:rsidP="00795F1A">
      <w:pPr>
        <w:pStyle w:val="a7"/>
        <w:rPr>
          <w:rStyle w:val="af5"/>
        </w:rPr>
      </w:pPr>
      <w:r>
        <w:rPr>
          <w:rStyle w:val="af5"/>
        </w:rPr>
        <w:t>П</w:t>
      </w:r>
      <w:r w:rsidR="00586500">
        <w:rPr>
          <w:rStyle w:val="af5"/>
        </w:rPr>
        <w:t>ри формировании оснащения аудитории из общего перечня следует указывать только те позиции, которые используются при реализации дисциплины.</w:t>
      </w:r>
    </w:p>
    <w:p w14:paraId="22F6F7EE" w14:textId="4883410B" w:rsidR="00795F1A" w:rsidRDefault="00795F1A" w:rsidP="00795F1A">
      <w:pPr>
        <w:pStyle w:val="a7"/>
      </w:pPr>
      <w:r>
        <w:t>При реализации дисциплины используются следующие помещения, оборудование и программное обеспечение:</w:t>
      </w:r>
    </w:p>
    <w:tbl>
      <w:tblPr>
        <w:tblStyle w:val="110"/>
        <w:tblW w:w="9959" w:type="dxa"/>
        <w:tblCellMar>
          <w:left w:w="28" w:type="dxa"/>
          <w:right w:w="28" w:type="dxa"/>
        </w:tblCellMar>
        <w:tblLook w:val="04A0" w:firstRow="1" w:lastRow="0" w:firstColumn="1" w:lastColumn="0" w:noHBand="0" w:noVBand="1"/>
      </w:tblPr>
      <w:tblGrid>
        <w:gridCol w:w="562"/>
        <w:gridCol w:w="2127"/>
        <w:gridCol w:w="2835"/>
        <w:gridCol w:w="4435"/>
      </w:tblGrid>
      <w:tr w:rsidR="007954A2" w:rsidRPr="00BB58DD" w14:paraId="03E90FE6" w14:textId="77777777" w:rsidTr="005E2440">
        <w:trPr>
          <w:cnfStyle w:val="100000000000" w:firstRow="1" w:lastRow="0" w:firstColumn="0" w:lastColumn="0" w:oddVBand="0" w:evenVBand="0" w:oddHBand="0" w:evenHBand="0" w:firstRowFirstColumn="0" w:firstRowLastColumn="0" w:lastRowFirstColumn="0" w:lastRowLastColumn="0"/>
          <w:trHeight w:val="192"/>
          <w:tblHeader/>
        </w:trPr>
        <w:tc>
          <w:tcPr>
            <w:cnfStyle w:val="001000000000" w:firstRow="0" w:lastRow="0" w:firstColumn="1" w:lastColumn="0" w:oddVBand="0" w:evenVBand="0" w:oddHBand="0" w:evenHBand="0" w:firstRowFirstColumn="0" w:firstRowLastColumn="0" w:lastRowFirstColumn="0" w:lastRowLastColumn="0"/>
            <w:tcW w:w="562" w:type="dxa"/>
            <w:vMerge w:val="restart"/>
          </w:tcPr>
          <w:p w14:paraId="77A23C3D" w14:textId="77777777" w:rsidR="007954A2" w:rsidRPr="00BB58DD" w:rsidRDefault="007954A2" w:rsidP="00D93F0A">
            <w:r w:rsidRPr="00BB58DD">
              <w:t xml:space="preserve">№ </w:t>
            </w:r>
            <w:r w:rsidRPr="00BB58DD">
              <w:br/>
              <w:t>п/п</w:t>
            </w:r>
          </w:p>
        </w:tc>
        <w:tc>
          <w:tcPr>
            <w:tcW w:w="2127" w:type="dxa"/>
            <w:vMerge w:val="restart"/>
          </w:tcPr>
          <w:p w14:paraId="25EDFA8E" w14:textId="61FFCB1E" w:rsidR="007954A2" w:rsidRPr="00BB58DD" w:rsidRDefault="007954A2" w:rsidP="00D93F0A">
            <w:pPr>
              <w:cnfStyle w:val="100000000000" w:firstRow="1" w:lastRow="0" w:firstColumn="0" w:lastColumn="0" w:oddVBand="0" w:evenVBand="0" w:oddHBand="0" w:evenHBand="0" w:firstRowFirstColumn="0" w:firstRowLastColumn="0" w:lastRowFirstColumn="0" w:lastRowLastColumn="0"/>
            </w:pPr>
            <w:r w:rsidRPr="00BB58DD">
              <w:t>Тип аудиторного занятия</w:t>
            </w:r>
          </w:p>
        </w:tc>
        <w:tc>
          <w:tcPr>
            <w:tcW w:w="7270" w:type="dxa"/>
            <w:gridSpan w:val="2"/>
          </w:tcPr>
          <w:p w14:paraId="35B1DFF2" w14:textId="5F33F345" w:rsidR="007954A2" w:rsidRPr="00BB58DD" w:rsidRDefault="007954A2" w:rsidP="00D93F0A">
            <w:pPr>
              <w:cnfStyle w:val="100000000000" w:firstRow="1" w:lastRow="0" w:firstColumn="0" w:lastColumn="0" w:oddVBand="0" w:evenVBand="0" w:oddHBand="0" w:evenHBand="0" w:firstRowFirstColumn="0" w:firstRowLastColumn="0" w:lastRowFirstColumn="0" w:lastRowLastColumn="0"/>
            </w:pPr>
            <w:r w:rsidRPr="00BB58DD">
              <w:t>Рекомендуемая аудитория</w:t>
            </w:r>
          </w:p>
        </w:tc>
      </w:tr>
      <w:tr w:rsidR="007954A2" w:rsidRPr="00BB58DD" w14:paraId="73F73095" w14:textId="77777777" w:rsidTr="005E2440">
        <w:trPr>
          <w:cnfStyle w:val="100000000000" w:firstRow="1" w:lastRow="0" w:firstColumn="0" w:lastColumn="0" w:oddVBand="0" w:evenVBand="0" w:oddHBand="0" w:evenHBand="0" w:firstRowFirstColumn="0" w:firstRowLastColumn="0" w:lastRowFirstColumn="0" w:lastRowLastColumn="0"/>
          <w:trHeight w:val="191"/>
          <w:tblHeader/>
        </w:trPr>
        <w:tc>
          <w:tcPr>
            <w:cnfStyle w:val="001000000000" w:firstRow="0" w:lastRow="0" w:firstColumn="1" w:lastColumn="0" w:oddVBand="0" w:evenVBand="0" w:oddHBand="0" w:evenHBand="0" w:firstRowFirstColumn="0" w:firstRowLastColumn="0" w:lastRowFirstColumn="0" w:lastRowLastColumn="0"/>
            <w:tcW w:w="562" w:type="dxa"/>
            <w:vMerge/>
          </w:tcPr>
          <w:p w14:paraId="5FD1C0EB" w14:textId="77777777" w:rsidR="007954A2" w:rsidRPr="00BB58DD" w:rsidRDefault="007954A2" w:rsidP="00D93F0A"/>
        </w:tc>
        <w:tc>
          <w:tcPr>
            <w:tcW w:w="2127" w:type="dxa"/>
            <w:vMerge/>
          </w:tcPr>
          <w:p w14:paraId="0CE2D51C" w14:textId="77777777" w:rsidR="007954A2" w:rsidRPr="00BB58DD" w:rsidRDefault="007954A2" w:rsidP="00D93F0A">
            <w:pPr>
              <w:cnfStyle w:val="100000000000" w:firstRow="1" w:lastRow="0" w:firstColumn="0" w:lastColumn="0" w:oddVBand="0" w:evenVBand="0" w:oddHBand="0" w:evenHBand="0" w:firstRowFirstColumn="0" w:firstRowLastColumn="0" w:lastRowFirstColumn="0" w:lastRowLastColumn="0"/>
            </w:pPr>
          </w:p>
        </w:tc>
        <w:tc>
          <w:tcPr>
            <w:tcW w:w="2835" w:type="dxa"/>
          </w:tcPr>
          <w:p w14:paraId="75047568" w14:textId="3C52DFE2" w:rsidR="007954A2" w:rsidRPr="00BB58DD" w:rsidRDefault="007954A2" w:rsidP="00D93F0A">
            <w:pPr>
              <w:cnfStyle w:val="100000000000" w:firstRow="1" w:lastRow="0" w:firstColumn="0" w:lastColumn="0" w:oddVBand="0" w:evenVBand="0" w:oddHBand="0" w:evenHBand="0" w:firstRowFirstColumn="0" w:firstRowLastColumn="0" w:lastRowFirstColumn="0" w:lastRowLastColumn="0"/>
            </w:pPr>
            <w:r w:rsidRPr="00BB58DD">
              <w:t>Тип</w:t>
            </w:r>
          </w:p>
        </w:tc>
        <w:tc>
          <w:tcPr>
            <w:tcW w:w="4435" w:type="dxa"/>
          </w:tcPr>
          <w:p w14:paraId="75164F90" w14:textId="40C1E454" w:rsidR="007954A2" w:rsidRPr="00BB58DD" w:rsidRDefault="007954A2" w:rsidP="00D93F0A">
            <w:pPr>
              <w:cnfStyle w:val="100000000000" w:firstRow="1" w:lastRow="0" w:firstColumn="0" w:lastColumn="0" w:oddVBand="0" w:evenVBand="0" w:oddHBand="0" w:evenHBand="0" w:firstRowFirstColumn="0" w:firstRowLastColumn="0" w:lastRowFirstColumn="0" w:lastRowLastColumn="0"/>
            </w:pPr>
            <w:r w:rsidRPr="00BB58DD">
              <w:t>Оснащение</w:t>
            </w:r>
          </w:p>
        </w:tc>
      </w:tr>
      <w:tr w:rsidR="007954A2" w:rsidRPr="00A573D3" w14:paraId="1B3C2858" w14:textId="77777777" w:rsidTr="005E2440">
        <w:tc>
          <w:tcPr>
            <w:cnfStyle w:val="001000000000" w:firstRow="0" w:lastRow="0" w:firstColumn="1" w:lastColumn="0" w:oddVBand="0" w:evenVBand="0" w:oddHBand="0" w:evenHBand="0" w:firstRowFirstColumn="0" w:firstRowLastColumn="0" w:lastRowFirstColumn="0" w:lastRowLastColumn="0"/>
            <w:tcW w:w="562" w:type="dxa"/>
            <w:tcMar>
              <w:top w:w="28" w:type="dxa"/>
              <w:left w:w="28" w:type="dxa"/>
              <w:bottom w:w="28" w:type="dxa"/>
              <w:right w:w="28" w:type="dxa"/>
            </w:tcMar>
          </w:tcPr>
          <w:p w14:paraId="305229C0" w14:textId="77777777" w:rsidR="007954A2" w:rsidRPr="00BB58DD" w:rsidRDefault="007954A2" w:rsidP="00D93F0A">
            <w:pPr>
              <w:jc w:val="center"/>
            </w:pPr>
            <w:r w:rsidRPr="00BB58DD">
              <w:t>1</w:t>
            </w:r>
          </w:p>
        </w:tc>
        <w:tc>
          <w:tcPr>
            <w:tcW w:w="2127" w:type="dxa"/>
            <w:tcMar>
              <w:top w:w="57" w:type="dxa"/>
              <w:left w:w="57" w:type="dxa"/>
              <w:bottom w:w="57" w:type="dxa"/>
              <w:right w:w="57" w:type="dxa"/>
            </w:tcMar>
          </w:tcPr>
          <w:p w14:paraId="5B18693D" w14:textId="0E86E924" w:rsidR="007954A2" w:rsidRPr="00BB58DD" w:rsidRDefault="007954A2" w:rsidP="00D93F0A">
            <w:pPr>
              <w:cnfStyle w:val="000000000000" w:firstRow="0" w:lastRow="0" w:firstColumn="0" w:lastColumn="0" w:oddVBand="0" w:evenVBand="0" w:oddHBand="0" w:evenHBand="0" w:firstRowFirstColumn="0" w:firstRowLastColumn="0" w:lastRowFirstColumn="0" w:lastRowLastColumn="0"/>
              <w:rPr>
                <w:rStyle w:val="af4"/>
              </w:rPr>
            </w:pPr>
            <w:r w:rsidRPr="00BB58DD">
              <w:rPr>
                <w:rStyle w:val="af4"/>
              </w:rPr>
              <w:t>Лекционные занятия</w:t>
            </w:r>
          </w:p>
        </w:tc>
        <w:tc>
          <w:tcPr>
            <w:tcW w:w="2835" w:type="dxa"/>
          </w:tcPr>
          <w:p w14:paraId="601DE302" w14:textId="04739142" w:rsidR="007954A2" w:rsidRPr="00BB58DD" w:rsidRDefault="007954A2" w:rsidP="00D93F0A">
            <w:pPr>
              <w:cnfStyle w:val="000000000000" w:firstRow="0" w:lastRow="0" w:firstColumn="0" w:lastColumn="0" w:oddVBand="0" w:evenVBand="0" w:oddHBand="0" w:evenHBand="0" w:firstRowFirstColumn="0" w:firstRowLastColumn="0" w:lastRowFirstColumn="0" w:lastRowLastColumn="0"/>
            </w:pPr>
            <w:r w:rsidRPr="00BB58DD">
              <w:rPr>
                <w:rStyle w:val="af4"/>
              </w:rPr>
              <w:t>аудитория лекционного типа, семинарского типа, текущего контроля, индивидуальных и групповых консультаций, промежуточной аттестации</w:t>
            </w:r>
          </w:p>
        </w:tc>
        <w:tc>
          <w:tcPr>
            <w:tcW w:w="4435" w:type="dxa"/>
          </w:tcPr>
          <w:p w14:paraId="32683E02" w14:textId="77777777" w:rsidR="007954A2" w:rsidRPr="00BB58DD" w:rsidRDefault="007954A2" w:rsidP="005E2440">
            <w:pPr>
              <w:pStyle w:val="a0"/>
              <w:cnfStyle w:val="000000000000" w:firstRow="0" w:lastRow="0" w:firstColumn="0" w:lastColumn="0" w:oddVBand="0" w:evenVBand="0" w:oddHBand="0" w:evenHBand="0" w:firstRowFirstColumn="0" w:firstRowLastColumn="0" w:lastRowFirstColumn="0" w:lastRowLastColumn="0"/>
              <w:rPr>
                <w:rStyle w:val="af4"/>
              </w:rPr>
            </w:pPr>
            <w:r w:rsidRPr="00BB58DD">
              <w:rPr>
                <w:rStyle w:val="af4"/>
              </w:rPr>
              <w:t>доска интерактивная - 1 шт., Компьютер преподавателя - 1 шт.;</w:t>
            </w:r>
          </w:p>
          <w:p w14:paraId="528A35BB" w14:textId="3F29672F" w:rsidR="007954A2" w:rsidRPr="00BB58DD" w:rsidRDefault="007954A2" w:rsidP="005E2440">
            <w:pPr>
              <w:pStyle w:val="a0"/>
              <w:cnfStyle w:val="000000000000" w:firstRow="0" w:lastRow="0" w:firstColumn="0" w:lastColumn="0" w:oddVBand="0" w:evenVBand="0" w:oddHBand="0" w:evenHBand="0" w:firstRowFirstColumn="0" w:firstRowLastColumn="0" w:lastRowFirstColumn="0" w:lastRowLastColumn="0"/>
              <w:rPr>
                <w:lang w:val="en-US"/>
              </w:rPr>
            </w:pPr>
            <w:r w:rsidRPr="00BB58DD">
              <w:rPr>
                <w:rStyle w:val="af4"/>
                <w:lang w:val="en-US"/>
              </w:rPr>
              <w:t>Microsoft Windows, Microsoft Office PowerPoint</w:t>
            </w:r>
          </w:p>
        </w:tc>
      </w:tr>
      <w:tr w:rsidR="007954A2" w:rsidRPr="00A573D3" w14:paraId="36D5726F" w14:textId="77777777" w:rsidTr="005E2440">
        <w:tc>
          <w:tcPr>
            <w:cnfStyle w:val="001000000000" w:firstRow="0" w:lastRow="0" w:firstColumn="1" w:lastColumn="0" w:oddVBand="0" w:evenVBand="0" w:oddHBand="0" w:evenHBand="0" w:firstRowFirstColumn="0" w:firstRowLastColumn="0" w:lastRowFirstColumn="0" w:lastRowLastColumn="0"/>
            <w:tcW w:w="562" w:type="dxa"/>
            <w:tcMar>
              <w:top w:w="28" w:type="dxa"/>
              <w:left w:w="28" w:type="dxa"/>
              <w:bottom w:w="28" w:type="dxa"/>
              <w:right w:w="28" w:type="dxa"/>
            </w:tcMar>
          </w:tcPr>
          <w:p w14:paraId="6DE4708A" w14:textId="77777777" w:rsidR="007954A2" w:rsidRPr="00BB58DD" w:rsidRDefault="007954A2" w:rsidP="007954A2">
            <w:pPr>
              <w:jc w:val="center"/>
            </w:pPr>
            <w:r w:rsidRPr="00BB58DD">
              <w:t>2</w:t>
            </w:r>
          </w:p>
        </w:tc>
        <w:tc>
          <w:tcPr>
            <w:tcW w:w="2127" w:type="dxa"/>
            <w:tcMar>
              <w:top w:w="57" w:type="dxa"/>
              <w:left w:w="57" w:type="dxa"/>
              <w:bottom w:w="57" w:type="dxa"/>
              <w:right w:w="57" w:type="dxa"/>
            </w:tcMar>
          </w:tcPr>
          <w:p w14:paraId="6FBE3D4A" w14:textId="0D2C3A70" w:rsidR="007954A2" w:rsidRPr="00BB58DD" w:rsidRDefault="007954A2" w:rsidP="007954A2">
            <w:pPr>
              <w:cnfStyle w:val="000000000000" w:firstRow="0" w:lastRow="0" w:firstColumn="0" w:lastColumn="0" w:oddVBand="0" w:evenVBand="0" w:oddHBand="0" w:evenHBand="0" w:firstRowFirstColumn="0" w:firstRowLastColumn="0" w:lastRowFirstColumn="0" w:lastRowLastColumn="0"/>
              <w:rPr>
                <w:rStyle w:val="af4"/>
              </w:rPr>
            </w:pPr>
            <w:r w:rsidRPr="00BB58DD">
              <w:rPr>
                <w:rStyle w:val="af4"/>
              </w:rPr>
              <w:t>Практические занятия</w:t>
            </w:r>
          </w:p>
        </w:tc>
        <w:tc>
          <w:tcPr>
            <w:tcW w:w="2835" w:type="dxa"/>
          </w:tcPr>
          <w:p w14:paraId="65124D8F" w14:textId="71D369F4" w:rsidR="007954A2" w:rsidRPr="00BB58DD" w:rsidRDefault="007954A2" w:rsidP="007954A2">
            <w:pPr>
              <w:cnfStyle w:val="000000000000" w:firstRow="0" w:lastRow="0" w:firstColumn="0" w:lastColumn="0" w:oddVBand="0" w:evenVBand="0" w:oddHBand="0" w:evenHBand="0" w:firstRowFirstColumn="0" w:firstRowLastColumn="0" w:lastRowFirstColumn="0" w:lastRowLastColumn="0"/>
            </w:pPr>
            <w:r w:rsidRPr="00BB58DD">
              <w:rPr>
                <w:rStyle w:val="af4"/>
              </w:rPr>
              <w:t>лаборатория технической защиты информации</w:t>
            </w:r>
          </w:p>
        </w:tc>
        <w:tc>
          <w:tcPr>
            <w:tcW w:w="4435" w:type="dxa"/>
          </w:tcPr>
          <w:p w14:paraId="5694AA01" w14:textId="77777777" w:rsidR="007954A2" w:rsidRPr="00BB58DD" w:rsidRDefault="007954A2" w:rsidP="005E2440">
            <w:pPr>
              <w:pStyle w:val="a0"/>
              <w:cnfStyle w:val="000000000000" w:firstRow="0" w:lastRow="0" w:firstColumn="0" w:lastColumn="0" w:oddVBand="0" w:evenVBand="0" w:oddHBand="0" w:evenHBand="0" w:firstRowFirstColumn="0" w:firstRowLastColumn="0" w:lastRowFirstColumn="0" w:lastRowLastColumn="0"/>
              <w:rPr>
                <w:rStyle w:val="af4"/>
              </w:rPr>
            </w:pPr>
            <w:r w:rsidRPr="00BB58DD">
              <w:rPr>
                <w:rStyle w:val="af4"/>
              </w:rPr>
              <w:t>доска интерактивная – 1 шт., компьютер преподавателя – 1 шт.; генератор акустический с экранированной акустической системой «ВОЛНА» – 1 шт., генератор Г3-111 – 1 шт., генератор сигналов цифровой – 1 шт., комплекс аппаратно-программный измерительный – 1 шт., компьютер – 4 шт., микрофон – 2 шт., мультиметр цифровой – 2 шт., низкочастотный анализатор A-17U8 – 1 шт., обнаружитель вторичных излучений «Омега» А-АМ – 1 шт., осциллограф цифровой – 1  шт., анализатор спектра – 1 шт., прибор для дистанционного обнаружения систем скрытого видеонаблюдения «</w:t>
            </w:r>
            <w:proofErr w:type="spellStart"/>
            <w:r w:rsidRPr="00BB58DD">
              <w:rPr>
                <w:rStyle w:val="af4"/>
              </w:rPr>
              <w:t>Антисвид</w:t>
            </w:r>
            <w:proofErr w:type="spellEnd"/>
            <w:r w:rsidRPr="00BB58DD">
              <w:rPr>
                <w:rStyle w:val="af4"/>
              </w:rPr>
              <w:t xml:space="preserve">» – 1 шт., приёмник носимый ближней зоны – 1 шт.; </w:t>
            </w:r>
          </w:p>
          <w:p w14:paraId="70423418" w14:textId="204AC5A7" w:rsidR="007954A2" w:rsidRPr="00BB58DD" w:rsidRDefault="007954A2" w:rsidP="005E2440">
            <w:pPr>
              <w:pStyle w:val="a0"/>
              <w:cnfStyle w:val="000000000000" w:firstRow="0" w:lastRow="0" w:firstColumn="0" w:lastColumn="0" w:oddVBand="0" w:evenVBand="0" w:oddHBand="0" w:evenHBand="0" w:firstRowFirstColumn="0" w:firstRowLastColumn="0" w:lastRowFirstColumn="0" w:lastRowLastColumn="0"/>
              <w:rPr>
                <w:lang w:val="en-US"/>
              </w:rPr>
            </w:pPr>
            <w:r w:rsidRPr="00BB58DD">
              <w:rPr>
                <w:rStyle w:val="af4"/>
                <w:lang w:val="en-US"/>
              </w:rPr>
              <w:t>Microsoft Windows, Microsoft Office PowerPoint</w:t>
            </w:r>
          </w:p>
        </w:tc>
      </w:tr>
      <w:tr w:rsidR="007954A2" w:rsidRPr="00BB58DD" w14:paraId="60B8C7EA" w14:textId="77777777" w:rsidTr="005E2440">
        <w:tc>
          <w:tcPr>
            <w:cnfStyle w:val="001000000000" w:firstRow="0" w:lastRow="0" w:firstColumn="1" w:lastColumn="0" w:oddVBand="0" w:evenVBand="0" w:oddHBand="0" w:evenHBand="0" w:firstRowFirstColumn="0" w:firstRowLastColumn="0" w:lastRowFirstColumn="0" w:lastRowLastColumn="0"/>
            <w:tcW w:w="562" w:type="dxa"/>
            <w:tcMar>
              <w:top w:w="28" w:type="dxa"/>
              <w:left w:w="28" w:type="dxa"/>
              <w:bottom w:w="28" w:type="dxa"/>
              <w:right w:w="28" w:type="dxa"/>
            </w:tcMar>
          </w:tcPr>
          <w:p w14:paraId="3593CD96" w14:textId="00C475E9" w:rsidR="007954A2" w:rsidRPr="00BB58DD" w:rsidRDefault="007954A2" w:rsidP="007954A2">
            <w:pPr>
              <w:jc w:val="center"/>
            </w:pPr>
            <w:r w:rsidRPr="00BB58DD">
              <w:t>3</w:t>
            </w:r>
          </w:p>
        </w:tc>
        <w:tc>
          <w:tcPr>
            <w:tcW w:w="2127" w:type="dxa"/>
            <w:tcMar>
              <w:top w:w="57" w:type="dxa"/>
              <w:left w:w="57" w:type="dxa"/>
              <w:bottom w:w="57" w:type="dxa"/>
              <w:right w:w="57" w:type="dxa"/>
            </w:tcMar>
          </w:tcPr>
          <w:p w14:paraId="0242D55A" w14:textId="69B536C2" w:rsidR="007954A2" w:rsidRPr="00BB58DD" w:rsidRDefault="007954A2" w:rsidP="007954A2">
            <w:pPr>
              <w:cnfStyle w:val="000000000000" w:firstRow="0" w:lastRow="0" w:firstColumn="0" w:lastColumn="0" w:oddVBand="0" w:evenVBand="0" w:oddHBand="0" w:evenHBand="0" w:firstRowFirstColumn="0" w:firstRowLastColumn="0" w:lastRowFirstColumn="0" w:lastRowLastColumn="0"/>
              <w:rPr>
                <w:rStyle w:val="af4"/>
              </w:rPr>
            </w:pPr>
            <w:r w:rsidRPr="00BB58DD">
              <w:rPr>
                <w:rStyle w:val="af4"/>
              </w:rPr>
              <w:t>Лабораторные занятия</w:t>
            </w:r>
          </w:p>
        </w:tc>
        <w:tc>
          <w:tcPr>
            <w:tcW w:w="2835" w:type="dxa"/>
          </w:tcPr>
          <w:p w14:paraId="4524B3E4" w14:textId="1B5A72AD" w:rsidR="007954A2" w:rsidRPr="00BB58DD" w:rsidRDefault="007954A2" w:rsidP="007954A2">
            <w:pPr>
              <w:cnfStyle w:val="000000000000" w:firstRow="0" w:lastRow="0" w:firstColumn="0" w:lastColumn="0" w:oddVBand="0" w:evenVBand="0" w:oddHBand="0" w:evenHBand="0" w:firstRowFirstColumn="0" w:firstRowLastColumn="0" w:lastRowFirstColumn="0" w:lastRowLastColumn="0"/>
            </w:pPr>
          </w:p>
        </w:tc>
        <w:tc>
          <w:tcPr>
            <w:tcW w:w="4435" w:type="dxa"/>
          </w:tcPr>
          <w:p w14:paraId="58FF99B6" w14:textId="6F8D509C" w:rsidR="007954A2" w:rsidRPr="00BB58DD" w:rsidRDefault="007954A2" w:rsidP="007954A2">
            <w:pPr>
              <w:tabs>
                <w:tab w:val="left" w:pos="384"/>
              </w:tabs>
              <w:cnfStyle w:val="000000000000" w:firstRow="0" w:lastRow="0" w:firstColumn="0" w:lastColumn="0" w:oddVBand="0" w:evenVBand="0" w:oddHBand="0" w:evenHBand="0" w:firstRowFirstColumn="0" w:firstRowLastColumn="0" w:lastRowFirstColumn="0" w:lastRowLastColumn="0"/>
              <w:rPr>
                <w:rStyle w:val="af4"/>
                <w:lang w:val="en-US"/>
              </w:rPr>
            </w:pPr>
          </w:p>
        </w:tc>
      </w:tr>
      <w:tr w:rsidR="007954A2" w:rsidRPr="007954A2" w14:paraId="75490D20" w14:textId="77777777" w:rsidTr="005E2440">
        <w:tc>
          <w:tcPr>
            <w:cnfStyle w:val="001000000000" w:firstRow="0" w:lastRow="0" w:firstColumn="1" w:lastColumn="0" w:oddVBand="0" w:evenVBand="0" w:oddHBand="0" w:evenHBand="0" w:firstRowFirstColumn="0" w:firstRowLastColumn="0" w:lastRowFirstColumn="0" w:lastRowLastColumn="0"/>
            <w:tcW w:w="562" w:type="dxa"/>
            <w:tcMar>
              <w:top w:w="28" w:type="dxa"/>
              <w:left w:w="28" w:type="dxa"/>
              <w:bottom w:w="28" w:type="dxa"/>
              <w:right w:w="28" w:type="dxa"/>
            </w:tcMar>
          </w:tcPr>
          <w:p w14:paraId="676B9A18" w14:textId="0E896DC1" w:rsidR="007954A2" w:rsidRPr="00BB58DD" w:rsidRDefault="007954A2" w:rsidP="007954A2">
            <w:pPr>
              <w:jc w:val="center"/>
            </w:pPr>
            <w:r w:rsidRPr="00BB58DD">
              <w:t>4</w:t>
            </w:r>
          </w:p>
        </w:tc>
        <w:tc>
          <w:tcPr>
            <w:tcW w:w="2127" w:type="dxa"/>
            <w:tcMar>
              <w:top w:w="57" w:type="dxa"/>
              <w:left w:w="57" w:type="dxa"/>
              <w:bottom w:w="57" w:type="dxa"/>
              <w:right w:w="57" w:type="dxa"/>
            </w:tcMar>
          </w:tcPr>
          <w:p w14:paraId="26037199" w14:textId="3380F9E8" w:rsidR="007954A2" w:rsidRPr="00BB58DD" w:rsidRDefault="007954A2" w:rsidP="007954A2">
            <w:pPr>
              <w:cnfStyle w:val="000000000000" w:firstRow="0" w:lastRow="0" w:firstColumn="0" w:lastColumn="0" w:oddVBand="0" w:evenVBand="0" w:oddHBand="0" w:evenHBand="0" w:firstRowFirstColumn="0" w:firstRowLastColumn="0" w:lastRowFirstColumn="0" w:lastRowLastColumn="0"/>
              <w:rPr>
                <w:rStyle w:val="af4"/>
              </w:rPr>
            </w:pPr>
            <w:r w:rsidRPr="00BB58DD">
              <w:rPr>
                <w:rStyle w:val="af4"/>
              </w:rPr>
              <w:t>Самостоятельная работа</w:t>
            </w:r>
          </w:p>
        </w:tc>
        <w:tc>
          <w:tcPr>
            <w:tcW w:w="2835" w:type="dxa"/>
          </w:tcPr>
          <w:p w14:paraId="39419807" w14:textId="77777777" w:rsidR="007954A2" w:rsidRPr="00BB58DD" w:rsidRDefault="007954A2" w:rsidP="007954A2">
            <w:pPr>
              <w:cnfStyle w:val="000000000000" w:firstRow="0" w:lastRow="0" w:firstColumn="0" w:lastColumn="0" w:oddVBand="0" w:evenVBand="0" w:oddHBand="0" w:evenHBand="0" w:firstRowFirstColumn="0" w:firstRowLastColumn="0" w:lastRowFirstColumn="0" w:lastRowLastColumn="0"/>
            </w:pPr>
          </w:p>
        </w:tc>
        <w:tc>
          <w:tcPr>
            <w:tcW w:w="4435" w:type="dxa"/>
          </w:tcPr>
          <w:p w14:paraId="6D29BD1E" w14:textId="3E2F57A1" w:rsidR="007954A2" w:rsidRPr="00BB58DD" w:rsidRDefault="007954A2" w:rsidP="007954A2">
            <w:pPr>
              <w:cnfStyle w:val="000000000000" w:firstRow="0" w:lastRow="0" w:firstColumn="0" w:lastColumn="0" w:oddVBand="0" w:evenVBand="0" w:oddHBand="0" w:evenHBand="0" w:firstRowFirstColumn="0" w:firstRowLastColumn="0" w:lastRowFirstColumn="0" w:lastRowLastColumn="0"/>
            </w:pPr>
          </w:p>
        </w:tc>
      </w:tr>
    </w:tbl>
    <w:p w14:paraId="6E6314E4" w14:textId="6A255D1F" w:rsidR="00F620C4" w:rsidRDefault="00F620C4" w:rsidP="00795F1A">
      <w:pPr>
        <w:pStyle w:val="a7"/>
      </w:pPr>
    </w:p>
    <w:p w14:paraId="56724600" w14:textId="41003B33" w:rsidR="00795F1A" w:rsidRDefault="00F40DFB" w:rsidP="00F40DFB">
      <w:pPr>
        <w:pStyle w:val="1"/>
      </w:pPr>
      <w:bookmarkStart w:id="27" w:name="_Toc101510372"/>
      <w:bookmarkStart w:id="28" w:name="_Toc182393009"/>
      <w:r>
        <w:lastRenderedPageBreak/>
        <w:t>Методические указания для обучающихся по освоению дисциплины</w:t>
      </w:r>
      <w:bookmarkEnd w:id="27"/>
      <w:bookmarkEnd w:id="28"/>
      <w:r>
        <w:t xml:space="preserve"> </w:t>
      </w:r>
    </w:p>
    <w:p w14:paraId="51ADCFA9" w14:textId="77777777" w:rsidR="00795F1A" w:rsidRPr="00F40DFB" w:rsidRDefault="00795F1A" w:rsidP="00795F1A">
      <w:pPr>
        <w:pStyle w:val="a7"/>
        <w:rPr>
          <w:rStyle w:val="af5"/>
        </w:rPr>
      </w:pPr>
      <w:r w:rsidRPr="00F40DFB">
        <w:rPr>
          <w:rStyle w:val="af5"/>
        </w:rPr>
        <w:t>Методические указания должны содержать рекомендации обучающимся по изучению дисциплины, подготовке к различным видам аудиторных занятий, выполнению самостоятельной работы, работе с основной и дополнительной литературой, использованию периодических изданий и ресурсов сети Интернет, подготовке к прохождению текущего контроля успеваемости и промежуточной аттестации, профессиональному саморазвитию.</w:t>
      </w:r>
    </w:p>
    <w:p w14:paraId="14046661" w14:textId="77777777" w:rsidR="00795F1A" w:rsidRDefault="00795F1A" w:rsidP="00795F1A">
      <w:pPr>
        <w:pStyle w:val="a7"/>
        <w:rPr>
          <w:rStyle w:val="af5"/>
        </w:rPr>
      </w:pPr>
      <w:r w:rsidRPr="00F40DFB">
        <w:rPr>
          <w:rStyle w:val="af5"/>
        </w:rPr>
        <w:t>При необходимости в данном разделе могут быть приведены ссылки на учебные издания основной и дополнительной литературы, содержащие детальные методические указания по подготовке к отдельным видам занятий (или к занятиям по отдельным темам дисциплины), по выполнению отдельных видов работ.</w:t>
      </w:r>
    </w:p>
    <w:p w14:paraId="7A917F2C" w14:textId="7C9E3A7E" w:rsidR="00701BB8" w:rsidRPr="00F40DFB" w:rsidRDefault="00701BB8" w:rsidP="00795F1A">
      <w:pPr>
        <w:pStyle w:val="a7"/>
        <w:rPr>
          <w:rStyle w:val="af5"/>
        </w:rPr>
      </w:pPr>
      <w:r>
        <w:rPr>
          <w:rStyle w:val="af5"/>
        </w:rPr>
        <w:t xml:space="preserve">В данном разделе описывается </w:t>
      </w:r>
      <w:r w:rsidRPr="00D3255B">
        <w:rPr>
          <w:rStyle w:val="af5"/>
          <w:szCs w:val="22"/>
        </w:rPr>
        <w:t>порядок и критерии начисления бонусных баллов</w:t>
      </w:r>
      <w:r>
        <w:rPr>
          <w:rStyle w:val="af5"/>
          <w:szCs w:val="22"/>
        </w:rPr>
        <w:t>.</w:t>
      </w:r>
    </w:p>
    <w:p w14:paraId="4B84B0D3" w14:textId="77777777" w:rsidR="00F40DFB" w:rsidRDefault="00F40DFB">
      <w:pPr>
        <w:rPr>
          <w:rFonts w:eastAsiaTheme="majorEastAsia" w:cstheme="majorBidi"/>
          <w:b/>
          <w:caps/>
          <w:sz w:val="26"/>
          <w:szCs w:val="32"/>
        </w:rPr>
      </w:pPr>
      <w:r>
        <w:br w:type="page"/>
      </w:r>
    </w:p>
    <w:p w14:paraId="5C18964F" w14:textId="77777777" w:rsidR="00B15EB6" w:rsidRPr="0052401D" w:rsidRDefault="00B15EB6" w:rsidP="00F40DFB"/>
    <w:p w14:paraId="2DDF1847" w14:textId="0A333ECC" w:rsidR="00C07A40" w:rsidRDefault="00C07A40" w:rsidP="00C07A40">
      <w:pPr>
        <w:pStyle w:val="1"/>
      </w:pPr>
      <w:bookmarkStart w:id="29" w:name="_Toc101510374"/>
      <w:bookmarkStart w:id="30" w:name="_Toc182393010"/>
      <w:r>
        <w:t>Фонд оценочных средств</w:t>
      </w:r>
      <w:bookmarkEnd w:id="29"/>
      <w:bookmarkEnd w:id="30"/>
    </w:p>
    <w:p w14:paraId="6AFCDAB8" w14:textId="54F04F14" w:rsidR="00C07A40" w:rsidRDefault="00C07A40" w:rsidP="00DC51D6">
      <w:pPr>
        <w:pStyle w:val="2"/>
      </w:pPr>
      <w:bookmarkStart w:id="31" w:name="_Toc101510375"/>
      <w:bookmarkStart w:id="32" w:name="_Toc182393011"/>
      <w:r>
        <w:t>Паспорт фонда оценочных средств</w:t>
      </w:r>
      <w:bookmarkEnd w:id="31"/>
      <w:bookmarkEnd w:id="32"/>
    </w:p>
    <w:tbl>
      <w:tblPr>
        <w:tblStyle w:val="110"/>
        <w:tblW w:w="0" w:type="auto"/>
        <w:tblLayout w:type="fixed"/>
        <w:tblCellMar>
          <w:left w:w="28" w:type="dxa"/>
          <w:right w:w="28" w:type="dxa"/>
        </w:tblCellMar>
        <w:tblLook w:val="04A0" w:firstRow="1" w:lastRow="0" w:firstColumn="1" w:lastColumn="0" w:noHBand="0" w:noVBand="1"/>
      </w:tblPr>
      <w:tblGrid>
        <w:gridCol w:w="562"/>
        <w:gridCol w:w="1843"/>
        <w:gridCol w:w="7506"/>
      </w:tblGrid>
      <w:tr w:rsidR="00C07A40" w14:paraId="398B6C99" w14:textId="77777777" w:rsidTr="007575CB">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562" w:type="dxa"/>
          </w:tcPr>
          <w:p w14:paraId="4345AB6C" w14:textId="0A436696" w:rsidR="00C07A40" w:rsidRDefault="00C07A40" w:rsidP="00C07A40">
            <w:r>
              <w:t>№</w:t>
            </w:r>
            <w:r>
              <w:br/>
              <w:t>п</w:t>
            </w:r>
            <w:r w:rsidR="00D4262F">
              <w:t>/</w:t>
            </w:r>
            <w:r>
              <w:t>п</w:t>
            </w:r>
          </w:p>
        </w:tc>
        <w:tc>
          <w:tcPr>
            <w:tcW w:w="1843" w:type="dxa"/>
          </w:tcPr>
          <w:p w14:paraId="62CE1663" w14:textId="47D495E1" w:rsidR="00C07A40" w:rsidRDefault="007575CB" w:rsidP="00C07A40">
            <w:pPr>
              <w:cnfStyle w:val="100000000000" w:firstRow="1" w:lastRow="0" w:firstColumn="0" w:lastColumn="0" w:oddVBand="0" w:evenVBand="0" w:oddHBand="0" w:evenHBand="0" w:firstRowFirstColumn="0" w:firstRowLastColumn="0" w:lastRowFirstColumn="0" w:lastRowLastColumn="0"/>
            </w:pPr>
            <w:r>
              <w:t>Код и</w:t>
            </w:r>
            <w:r w:rsidR="00C07A40" w:rsidRPr="008C086E">
              <w:t>ндикатор</w:t>
            </w:r>
            <w:r>
              <w:t>а</w:t>
            </w:r>
            <w:r w:rsidR="00C07A40" w:rsidRPr="008C086E">
              <w:t xml:space="preserve"> достижения компетенции</w:t>
            </w:r>
          </w:p>
        </w:tc>
        <w:tc>
          <w:tcPr>
            <w:tcW w:w="7506" w:type="dxa"/>
          </w:tcPr>
          <w:p w14:paraId="173DD119" w14:textId="78499CB6" w:rsidR="00C07A40" w:rsidRDefault="00C07A40" w:rsidP="00C07A40">
            <w:pPr>
              <w:cnfStyle w:val="100000000000" w:firstRow="1" w:lastRow="0" w:firstColumn="0" w:lastColumn="0" w:oddVBand="0" w:evenVBand="0" w:oddHBand="0" w:evenHBand="0" w:firstRowFirstColumn="0" w:firstRowLastColumn="0" w:lastRowFirstColumn="0" w:lastRowLastColumn="0"/>
            </w:pPr>
            <w:r w:rsidRPr="008C086E">
              <w:t>Наименование</w:t>
            </w:r>
            <w:r w:rsidR="00DC51D6">
              <w:t xml:space="preserve"> оценочного средства</w:t>
            </w:r>
          </w:p>
        </w:tc>
      </w:tr>
      <w:tr w:rsidR="00DC51D6" w14:paraId="51423DCC" w14:textId="77777777" w:rsidTr="007575CB">
        <w:tc>
          <w:tcPr>
            <w:cnfStyle w:val="001000000000" w:firstRow="0" w:lastRow="0" w:firstColumn="1" w:lastColumn="0" w:oddVBand="0" w:evenVBand="0" w:oddHBand="0" w:evenHBand="0" w:firstRowFirstColumn="0" w:firstRowLastColumn="0" w:lastRowFirstColumn="0" w:lastRowLastColumn="0"/>
            <w:tcW w:w="562" w:type="dxa"/>
          </w:tcPr>
          <w:p w14:paraId="34D1EC1F" w14:textId="39436497" w:rsidR="00DC51D6" w:rsidRDefault="00DC51D6" w:rsidP="00DC51D6">
            <w:pPr>
              <w:jc w:val="center"/>
            </w:pPr>
            <w:r>
              <w:t>1</w:t>
            </w:r>
          </w:p>
        </w:tc>
        <w:tc>
          <w:tcPr>
            <w:tcW w:w="1843" w:type="dxa"/>
            <w:tcMar>
              <w:left w:w="57" w:type="dxa"/>
              <w:right w:w="57" w:type="dxa"/>
            </w:tcMar>
          </w:tcPr>
          <w:p w14:paraId="745C2020" w14:textId="7FF4ACDA" w:rsidR="00DC51D6" w:rsidRPr="00DC51D6" w:rsidRDefault="00DC51D6" w:rsidP="00DC51D6">
            <w:pPr>
              <w:cnfStyle w:val="000000000000" w:firstRow="0" w:lastRow="0" w:firstColumn="0" w:lastColumn="0" w:oddVBand="0" w:evenVBand="0" w:oddHBand="0" w:evenHBand="0" w:firstRowFirstColumn="0" w:firstRowLastColumn="0" w:lastRowFirstColumn="0" w:lastRowLastColumn="0"/>
              <w:rPr>
                <w:rStyle w:val="af4"/>
              </w:rPr>
            </w:pPr>
            <w:r w:rsidRPr="00DC51D6">
              <w:rPr>
                <w:rStyle w:val="af4"/>
              </w:rPr>
              <w:t>УК-2.1</w:t>
            </w:r>
          </w:p>
        </w:tc>
        <w:tc>
          <w:tcPr>
            <w:tcW w:w="7506" w:type="dxa"/>
            <w:tcMar>
              <w:left w:w="57" w:type="dxa"/>
              <w:right w:w="57" w:type="dxa"/>
            </w:tcMar>
          </w:tcPr>
          <w:p w14:paraId="36D938D8" w14:textId="2CFE1BA5" w:rsidR="00DC51D6" w:rsidRPr="005E2440" w:rsidRDefault="00DC51D6" w:rsidP="005E2440">
            <w:pPr>
              <w:pStyle w:val="a0"/>
              <w:cnfStyle w:val="000000000000" w:firstRow="0" w:lastRow="0" w:firstColumn="0" w:lastColumn="0" w:oddVBand="0" w:evenVBand="0" w:oddHBand="0" w:evenHBand="0" w:firstRowFirstColumn="0" w:firstRowLastColumn="0" w:lastRowFirstColumn="0" w:lastRowLastColumn="0"/>
              <w:rPr>
                <w:rStyle w:val="af4"/>
              </w:rPr>
            </w:pPr>
            <w:r w:rsidRPr="005E2440">
              <w:rPr>
                <w:rStyle w:val="af4"/>
              </w:rPr>
              <w:t>контрольная работа № 1 (тестирование);</w:t>
            </w:r>
          </w:p>
          <w:p w14:paraId="0D4954AE" w14:textId="1D077A8E" w:rsidR="00DC51D6" w:rsidRPr="005E2440" w:rsidRDefault="00DC51D6" w:rsidP="005E2440">
            <w:pPr>
              <w:pStyle w:val="a0"/>
              <w:cnfStyle w:val="000000000000" w:firstRow="0" w:lastRow="0" w:firstColumn="0" w:lastColumn="0" w:oddVBand="0" w:evenVBand="0" w:oddHBand="0" w:evenHBand="0" w:firstRowFirstColumn="0" w:firstRowLastColumn="0" w:lastRowFirstColumn="0" w:lastRowLastColumn="0"/>
              <w:rPr>
                <w:rStyle w:val="af4"/>
              </w:rPr>
            </w:pPr>
            <w:r w:rsidRPr="005E2440">
              <w:rPr>
                <w:rStyle w:val="af4"/>
              </w:rPr>
              <w:t>экзаменационные вопросы и билеты</w:t>
            </w:r>
          </w:p>
        </w:tc>
      </w:tr>
      <w:tr w:rsidR="00DC51D6" w14:paraId="0C275F78" w14:textId="77777777" w:rsidTr="007575CB">
        <w:tc>
          <w:tcPr>
            <w:cnfStyle w:val="001000000000" w:firstRow="0" w:lastRow="0" w:firstColumn="1" w:lastColumn="0" w:oddVBand="0" w:evenVBand="0" w:oddHBand="0" w:evenHBand="0" w:firstRowFirstColumn="0" w:firstRowLastColumn="0" w:lastRowFirstColumn="0" w:lastRowLastColumn="0"/>
            <w:tcW w:w="562" w:type="dxa"/>
          </w:tcPr>
          <w:p w14:paraId="04CCAB00" w14:textId="6976BC43" w:rsidR="00DC51D6" w:rsidRDefault="00DC51D6" w:rsidP="00DC51D6">
            <w:pPr>
              <w:jc w:val="center"/>
            </w:pPr>
            <w:r>
              <w:t>2</w:t>
            </w:r>
          </w:p>
        </w:tc>
        <w:tc>
          <w:tcPr>
            <w:tcW w:w="1843" w:type="dxa"/>
            <w:tcMar>
              <w:left w:w="57" w:type="dxa"/>
              <w:right w:w="57" w:type="dxa"/>
            </w:tcMar>
          </w:tcPr>
          <w:p w14:paraId="3AC8DCE4" w14:textId="1035D5A9" w:rsidR="00DC51D6" w:rsidRPr="00DC51D6" w:rsidRDefault="00DC51D6" w:rsidP="00DC51D6">
            <w:pPr>
              <w:cnfStyle w:val="000000000000" w:firstRow="0" w:lastRow="0" w:firstColumn="0" w:lastColumn="0" w:oddVBand="0" w:evenVBand="0" w:oddHBand="0" w:evenHBand="0" w:firstRowFirstColumn="0" w:firstRowLastColumn="0" w:lastRowFirstColumn="0" w:lastRowLastColumn="0"/>
              <w:rPr>
                <w:rStyle w:val="af4"/>
              </w:rPr>
            </w:pPr>
            <w:r w:rsidRPr="00DC51D6">
              <w:rPr>
                <w:rStyle w:val="af4"/>
              </w:rPr>
              <w:t>УК-2.3</w:t>
            </w:r>
          </w:p>
        </w:tc>
        <w:tc>
          <w:tcPr>
            <w:tcW w:w="7506" w:type="dxa"/>
            <w:tcMar>
              <w:left w:w="57" w:type="dxa"/>
              <w:right w:w="57" w:type="dxa"/>
            </w:tcMar>
          </w:tcPr>
          <w:p w14:paraId="1A5D85D9" w14:textId="77777777" w:rsidR="00DC51D6" w:rsidRPr="005E2440" w:rsidRDefault="00DC51D6" w:rsidP="005E2440">
            <w:pPr>
              <w:pStyle w:val="a0"/>
              <w:cnfStyle w:val="000000000000" w:firstRow="0" w:lastRow="0" w:firstColumn="0" w:lastColumn="0" w:oddVBand="0" w:evenVBand="0" w:oddHBand="0" w:evenHBand="0" w:firstRowFirstColumn="0" w:firstRowLastColumn="0" w:lastRowFirstColumn="0" w:lastRowLastColumn="0"/>
              <w:rPr>
                <w:rStyle w:val="af4"/>
              </w:rPr>
            </w:pPr>
            <w:r w:rsidRPr="005E2440">
              <w:rPr>
                <w:rStyle w:val="af4"/>
              </w:rPr>
              <w:t>контрольная работа № 2 (тестирование);</w:t>
            </w:r>
          </w:p>
          <w:p w14:paraId="46CEF204" w14:textId="10E49A3F" w:rsidR="00DC51D6" w:rsidRPr="005E2440" w:rsidRDefault="00DC51D6" w:rsidP="005E2440">
            <w:pPr>
              <w:pStyle w:val="a0"/>
              <w:cnfStyle w:val="000000000000" w:firstRow="0" w:lastRow="0" w:firstColumn="0" w:lastColumn="0" w:oddVBand="0" w:evenVBand="0" w:oddHBand="0" w:evenHBand="0" w:firstRowFirstColumn="0" w:firstRowLastColumn="0" w:lastRowFirstColumn="0" w:lastRowLastColumn="0"/>
              <w:rPr>
                <w:rStyle w:val="af4"/>
              </w:rPr>
            </w:pPr>
            <w:r w:rsidRPr="005E2440">
              <w:rPr>
                <w:rStyle w:val="af4"/>
              </w:rPr>
              <w:t>экзаменационные вопросы и билеты</w:t>
            </w:r>
          </w:p>
        </w:tc>
      </w:tr>
      <w:tr w:rsidR="00DC51D6" w14:paraId="726B70C7" w14:textId="77777777" w:rsidTr="007575CB">
        <w:tc>
          <w:tcPr>
            <w:cnfStyle w:val="001000000000" w:firstRow="0" w:lastRow="0" w:firstColumn="1" w:lastColumn="0" w:oddVBand="0" w:evenVBand="0" w:oddHBand="0" w:evenHBand="0" w:firstRowFirstColumn="0" w:firstRowLastColumn="0" w:lastRowFirstColumn="0" w:lastRowLastColumn="0"/>
            <w:tcW w:w="562" w:type="dxa"/>
          </w:tcPr>
          <w:p w14:paraId="5770BD97" w14:textId="0B213427" w:rsidR="00DC51D6" w:rsidRDefault="00DC51D6" w:rsidP="00DC51D6">
            <w:pPr>
              <w:jc w:val="center"/>
            </w:pPr>
            <w:r>
              <w:t>3</w:t>
            </w:r>
          </w:p>
        </w:tc>
        <w:tc>
          <w:tcPr>
            <w:tcW w:w="1843" w:type="dxa"/>
            <w:tcMar>
              <w:left w:w="57" w:type="dxa"/>
              <w:right w:w="57" w:type="dxa"/>
            </w:tcMar>
          </w:tcPr>
          <w:p w14:paraId="1B26335B" w14:textId="7FB8C52E" w:rsidR="00DC51D6" w:rsidRPr="00DC51D6" w:rsidRDefault="00DC51D6" w:rsidP="00DC51D6">
            <w:pPr>
              <w:cnfStyle w:val="000000000000" w:firstRow="0" w:lastRow="0" w:firstColumn="0" w:lastColumn="0" w:oddVBand="0" w:evenVBand="0" w:oddHBand="0" w:evenHBand="0" w:firstRowFirstColumn="0" w:firstRowLastColumn="0" w:lastRowFirstColumn="0" w:lastRowLastColumn="0"/>
              <w:rPr>
                <w:rStyle w:val="af4"/>
              </w:rPr>
            </w:pPr>
            <w:r w:rsidRPr="00DC51D6">
              <w:rPr>
                <w:rStyle w:val="af4"/>
              </w:rPr>
              <w:t>ОПК-3.1</w:t>
            </w:r>
          </w:p>
        </w:tc>
        <w:tc>
          <w:tcPr>
            <w:tcW w:w="7506" w:type="dxa"/>
            <w:tcMar>
              <w:left w:w="57" w:type="dxa"/>
              <w:right w:w="57" w:type="dxa"/>
            </w:tcMar>
          </w:tcPr>
          <w:p w14:paraId="238CFA4F" w14:textId="604BFAA6" w:rsidR="00DC51D6" w:rsidRPr="005E2440" w:rsidRDefault="00DC51D6" w:rsidP="005E2440">
            <w:pPr>
              <w:pStyle w:val="a0"/>
              <w:cnfStyle w:val="000000000000" w:firstRow="0" w:lastRow="0" w:firstColumn="0" w:lastColumn="0" w:oddVBand="0" w:evenVBand="0" w:oddHBand="0" w:evenHBand="0" w:firstRowFirstColumn="0" w:firstRowLastColumn="0" w:lastRowFirstColumn="0" w:lastRowLastColumn="0"/>
              <w:rPr>
                <w:rStyle w:val="af4"/>
              </w:rPr>
            </w:pPr>
            <w:r w:rsidRPr="005E2440">
              <w:rPr>
                <w:rStyle w:val="af4"/>
              </w:rPr>
              <w:t xml:space="preserve">лабораторные работы </w:t>
            </w:r>
            <w:r w:rsidR="005C1887" w:rsidRPr="005E2440">
              <w:rPr>
                <w:rStyle w:val="af4"/>
              </w:rPr>
              <w:t>№ 1–10</w:t>
            </w:r>
            <w:r w:rsidRPr="005E2440">
              <w:rPr>
                <w:rStyle w:val="af4"/>
              </w:rPr>
              <w:t xml:space="preserve"> (выполнение, подготовка отчёта, защита отчёт</w:t>
            </w:r>
            <w:r w:rsidR="00786986" w:rsidRPr="005E2440">
              <w:rPr>
                <w:rStyle w:val="af4"/>
              </w:rPr>
              <w:t>а</w:t>
            </w:r>
            <w:r w:rsidRPr="005E2440">
              <w:rPr>
                <w:rStyle w:val="af4"/>
              </w:rPr>
              <w:t>)</w:t>
            </w:r>
          </w:p>
        </w:tc>
      </w:tr>
      <w:tr w:rsidR="00DC51D6" w14:paraId="5EC71FCA" w14:textId="77777777" w:rsidTr="007575CB">
        <w:tc>
          <w:tcPr>
            <w:cnfStyle w:val="001000000000" w:firstRow="0" w:lastRow="0" w:firstColumn="1" w:lastColumn="0" w:oddVBand="0" w:evenVBand="0" w:oddHBand="0" w:evenHBand="0" w:firstRowFirstColumn="0" w:firstRowLastColumn="0" w:lastRowFirstColumn="0" w:lastRowLastColumn="0"/>
            <w:tcW w:w="562" w:type="dxa"/>
          </w:tcPr>
          <w:p w14:paraId="55031747" w14:textId="405B4332" w:rsidR="00DC51D6" w:rsidRDefault="00DC51D6" w:rsidP="00DC51D6">
            <w:pPr>
              <w:jc w:val="center"/>
            </w:pPr>
          </w:p>
        </w:tc>
        <w:tc>
          <w:tcPr>
            <w:tcW w:w="1843" w:type="dxa"/>
            <w:tcMar>
              <w:left w:w="57" w:type="dxa"/>
              <w:right w:w="57" w:type="dxa"/>
            </w:tcMar>
          </w:tcPr>
          <w:p w14:paraId="72A0DFAC" w14:textId="77777777" w:rsidR="00DC51D6" w:rsidRDefault="00DC51D6" w:rsidP="00DC51D6">
            <w:pPr>
              <w:cnfStyle w:val="000000000000" w:firstRow="0" w:lastRow="0" w:firstColumn="0" w:lastColumn="0" w:oddVBand="0" w:evenVBand="0" w:oddHBand="0" w:evenHBand="0" w:firstRowFirstColumn="0" w:firstRowLastColumn="0" w:lastRowFirstColumn="0" w:lastRowLastColumn="0"/>
            </w:pPr>
          </w:p>
        </w:tc>
        <w:tc>
          <w:tcPr>
            <w:tcW w:w="7506" w:type="dxa"/>
            <w:tcMar>
              <w:left w:w="57" w:type="dxa"/>
              <w:right w:w="57" w:type="dxa"/>
            </w:tcMar>
          </w:tcPr>
          <w:p w14:paraId="20B1C45E" w14:textId="77777777" w:rsidR="00DC51D6" w:rsidRDefault="00DC51D6" w:rsidP="00DC51D6">
            <w:pPr>
              <w:cnfStyle w:val="000000000000" w:firstRow="0" w:lastRow="0" w:firstColumn="0" w:lastColumn="0" w:oddVBand="0" w:evenVBand="0" w:oddHBand="0" w:evenHBand="0" w:firstRowFirstColumn="0" w:firstRowLastColumn="0" w:lastRowFirstColumn="0" w:lastRowLastColumn="0"/>
            </w:pPr>
          </w:p>
        </w:tc>
      </w:tr>
    </w:tbl>
    <w:p w14:paraId="00CFABD9" w14:textId="77777777" w:rsidR="00DC51D6" w:rsidRDefault="00DC51D6" w:rsidP="00DC51D6">
      <w:pPr>
        <w:ind w:firstLine="709"/>
        <w:jc w:val="both"/>
        <w:rPr>
          <w:i/>
          <w:color w:val="0070C0"/>
        </w:rPr>
      </w:pPr>
    </w:p>
    <w:p w14:paraId="432563E1" w14:textId="48FE7FAF" w:rsidR="00DC51D6" w:rsidRDefault="00DC51D6" w:rsidP="00DC51D6">
      <w:pPr>
        <w:ind w:firstLine="709"/>
        <w:jc w:val="both"/>
        <w:rPr>
          <w:i/>
          <w:color w:val="0070C0"/>
        </w:rPr>
      </w:pPr>
      <w:r w:rsidRPr="00C408D0">
        <w:rPr>
          <w:i/>
          <w:color w:val="0070C0"/>
        </w:rPr>
        <w:t xml:space="preserve">В паспорте </w:t>
      </w:r>
      <w:r w:rsidR="008A0D8B">
        <w:rPr>
          <w:i/>
          <w:color w:val="0070C0"/>
        </w:rPr>
        <w:t xml:space="preserve">фонда </w:t>
      </w:r>
      <w:r w:rsidRPr="00C408D0">
        <w:rPr>
          <w:i/>
          <w:color w:val="0070C0"/>
        </w:rPr>
        <w:t>оценочных средств приводятся все индикаторы достижения компетенций, формируемых дисциплиной, с указанием для каждого из них наименований оценочных средств, служащих для проверки сформированности компетенции.</w:t>
      </w:r>
    </w:p>
    <w:p w14:paraId="1F51EB97" w14:textId="77777777" w:rsidR="002033E1" w:rsidRDefault="002033E1" w:rsidP="00DC51D6">
      <w:pPr>
        <w:ind w:firstLine="709"/>
        <w:jc w:val="both"/>
        <w:rPr>
          <w:i/>
          <w:color w:val="0070C0"/>
        </w:rPr>
      </w:pPr>
    </w:p>
    <w:p w14:paraId="01D8A22E" w14:textId="3D5302E5" w:rsidR="00A91154" w:rsidRDefault="00A91154" w:rsidP="00DC51D6">
      <w:pPr>
        <w:ind w:firstLine="709"/>
        <w:jc w:val="both"/>
        <w:rPr>
          <w:i/>
          <w:color w:val="0070C0"/>
        </w:rPr>
      </w:pPr>
      <w:r>
        <w:rPr>
          <w:i/>
          <w:color w:val="0070C0"/>
        </w:rPr>
        <w:t xml:space="preserve">Для унифицированной дисциплины (модуля) паспорт фонда оценочных средств представляется в следующей форме: </w:t>
      </w:r>
    </w:p>
    <w:tbl>
      <w:tblPr>
        <w:tblStyle w:val="110"/>
        <w:tblW w:w="10053" w:type="dxa"/>
        <w:tblLayout w:type="fixed"/>
        <w:tblCellMar>
          <w:left w:w="28" w:type="dxa"/>
          <w:right w:w="28" w:type="dxa"/>
        </w:tblCellMar>
        <w:tblLook w:val="04A0" w:firstRow="1" w:lastRow="0" w:firstColumn="1" w:lastColumn="0" w:noHBand="0" w:noVBand="1"/>
      </w:tblPr>
      <w:tblGrid>
        <w:gridCol w:w="373"/>
        <w:gridCol w:w="1465"/>
        <w:gridCol w:w="1701"/>
        <w:gridCol w:w="6514"/>
      </w:tblGrid>
      <w:tr w:rsidR="00A91154" w14:paraId="3FEEBDC0" w14:textId="77777777" w:rsidTr="00A63D4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73" w:type="dxa"/>
          </w:tcPr>
          <w:p w14:paraId="6B3E0238" w14:textId="77777777" w:rsidR="00A91154" w:rsidRDefault="00A91154" w:rsidP="009B7195">
            <w:r>
              <w:t>№</w:t>
            </w:r>
            <w:r>
              <w:br/>
              <w:t>п/п</w:t>
            </w:r>
          </w:p>
        </w:tc>
        <w:tc>
          <w:tcPr>
            <w:tcW w:w="1465" w:type="dxa"/>
          </w:tcPr>
          <w:p w14:paraId="022A93AC" w14:textId="64D89CE2" w:rsidR="00A91154" w:rsidRPr="008C086E" w:rsidRDefault="00A91154" w:rsidP="009B7195">
            <w:pPr>
              <w:cnfStyle w:val="100000000000" w:firstRow="1" w:lastRow="0" w:firstColumn="0" w:lastColumn="0" w:oddVBand="0" w:evenVBand="0" w:oddHBand="0" w:evenHBand="0" w:firstRowFirstColumn="0" w:firstRowLastColumn="0" w:lastRowFirstColumn="0" w:lastRowLastColumn="0"/>
            </w:pPr>
            <w:r>
              <w:t>Код направления подготовки, специальности</w:t>
            </w:r>
          </w:p>
        </w:tc>
        <w:tc>
          <w:tcPr>
            <w:tcW w:w="1701" w:type="dxa"/>
          </w:tcPr>
          <w:p w14:paraId="44E80A9D" w14:textId="71E10663" w:rsidR="00A91154" w:rsidRDefault="00A63D49" w:rsidP="009B7195">
            <w:pPr>
              <w:cnfStyle w:val="100000000000" w:firstRow="1" w:lastRow="0" w:firstColumn="0" w:lastColumn="0" w:oddVBand="0" w:evenVBand="0" w:oddHBand="0" w:evenHBand="0" w:firstRowFirstColumn="0" w:firstRowLastColumn="0" w:lastRowFirstColumn="0" w:lastRowLastColumn="0"/>
            </w:pPr>
            <w:r>
              <w:t>Код и</w:t>
            </w:r>
            <w:r w:rsidR="00A91154" w:rsidRPr="008C086E">
              <w:t>ндикатор</w:t>
            </w:r>
            <w:r>
              <w:t>а</w:t>
            </w:r>
            <w:r w:rsidR="00A91154" w:rsidRPr="008C086E">
              <w:t xml:space="preserve"> достижения компетенции</w:t>
            </w:r>
          </w:p>
        </w:tc>
        <w:tc>
          <w:tcPr>
            <w:tcW w:w="6514" w:type="dxa"/>
          </w:tcPr>
          <w:p w14:paraId="14EC1503" w14:textId="77777777" w:rsidR="00A91154" w:rsidRDefault="00A91154" w:rsidP="009B7195">
            <w:pPr>
              <w:cnfStyle w:val="100000000000" w:firstRow="1" w:lastRow="0" w:firstColumn="0" w:lastColumn="0" w:oddVBand="0" w:evenVBand="0" w:oddHBand="0" w:evenHBand="0" w:firstRowFirstColumn="0" w:firstRowLastColumn="0" w:lastRowFirstColumn="0" w:lastRowLastColumn="0"/>
            </w:pPr>
            <w:r w:rsidRPr="008C086E">
              <w:t>Наименование</w:t>
            </w:r>
            <w:r>
              <w:t xml:space="preserve"> оценочного средства</w:t>
            </w:r>
          </w:p>
        </w:tc>
      </w:tr>
      <w:tr w:rsidR="00A63D49" w14:paraId="5132F580" w14:textId="77777777" w:rsidTr="00A63D49">
        <w:tc>
          <w:tcPr>
            <w:cnfStyle w:val="001000000000" w:firstRow="0" w:lastRow="0" w:firstColumn="1" w:lastColumn="0" w:oddVBand="0" w:evenVBand="0" w:oddHBand="0" w:evenHBand="0" w:firstRowFirstColumn="0" w:firstRowLastColumn="0" w:lastRowFirstColumn="0" w:lastRowLastColumn="0"/>
            <w:tcW w:w="373" w:type="dxa"/>
          </w:tcPr>
          <w:p w14:paraId="44F2484A" w14:textId="77777777" w:rsidR="00A63D49" w:rsidRDefault="00A63D49" w:rsidP="00A63D49">
            <w:pPr>
              <w:jc w:val="center"/>
            </w:pPr>
            <w:r>
              <w:t>1</w:t>
            </w:r>
          </w:p>
        </w:tc>
        <w:tc>
          <w:tcPr>
            <w:tcW w:w="1465" w:type="dxa"/>
            <w:vMerge w:val="restart"/>
          </w:tcPr>
          <w:p w14:paraId="442CE88F" w14:textId="77777777" w:rsidR="00A63D49" w:rsidRPr="00BC0098" w:rsidRDefault="00A63D49" w:rsidP="00A63D4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color w:val="4472C4" w:themeColor="accent1"/>
              </w:rPr>
            </w:pPr>
            <w:r w:rsidRPr="00BC0098">
              <w:rPr>
                <w:rFonts w:ascii="Times New Roman" w:hAnsi="Times New Roman" w:cs="Times New Roman"/>
                <w:b/>
                <w:bCs/>
                <w:color w:val="4472C4" w:themeColor="accent1"/>
              </w:rPr>
              <w:t>11.03.01</w:t>
            </w:r>
          </w:p>
          <w:p w14:paraId="09E2909E" w14:textId="77777777" w:rsidR="00A63D49" w:rsidRPr="00BC0098" w:rsidRDefault="00A63D49" w:rsidP="00A63D4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color w:val="4472C4" w:themeColor="accent1"/>
              </w:rPr>
            </w:pPr>
            <w:r w:rsidRPr="00BC0098">
              <w:rPr>
                <w:rFonts w:ascii="Times New Roman" w:hAnsi="Times New Roman" w:cs="Times New Roman"/>
                <w:b/>
                <w:bCs/>
                <w:color w:val="4472C4" w:themeColor="accent1"/>
              </w:rPr>
              <w:t>11.03.02</w:t>
            </w:r>
          </w:p>
          <w:p w14:paraId="53D2A8A2" w14:textId="77777777" w:rsidR="00A63D49" w:rsidRPr="00BC0098" w:rsidRDefault="00A63D49" w:rsidP="00A63D4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color w:val="4472C4" w:themeColor="accent1"/>
              </w:rPr>
            </w:pPr>
            <w:r w:rsidRPr="00BC0098">
              <w:rPr>
                <w:rFonts w:ascii="Times New Roman" w:hAnsi="Times New Roman" w:cs="Times New Roman"/>
                <w:b/>
                <w:bCs/>
                <w:color w:val="4472C4" w:themeColor="accent1"/>
              </w:rPr>
              <w:t>11.03.03</w:t>
            </w:r>
          </w:p>
          <w:p w14:paraId="7ADCE8A5" w14:textId="3C57EC21" w:rsidR="00A63D49" w:rsidRPr="00DC51D6" w:rsidRDefault="00A63D49" w:rsidP="00A63D49">
            <w:pPr>
              <w:cnfStyle w:val="000000000000" w:firstRow="0" w:lastRow="0" w:firstColumn="0" w:lastColumn="0" w:oddVBand="0" w:evenVBand="0" w:oddHBand="0" w:evenHBand="0" w:firstRowFirstColumn="0" w:firstRowLastColumn="0" w:lastRowFirstColumn="0" w:lastRowLastColumn="0"/>
              <w:rPr>
                <w:rStyle w:val="af4"/>
              </w:rPr>
            </w:pPr>
            <w:r>
              <w:rPr>
                <w:rFonts w:ascii="Times New Roman" w:eastAsia="Calibri" w:hAnsi="Times New Roman" w:cs="Times New Roman"/>
                <w:b/>
                <w:bCs/>
                <w:color w:val="4472C4" w:themeColor="accent1"/>
              </w:rPr>
              <w:t xml:space="preserve">      </w:t>
            </w:r>
            <w:r w:rsidRPr="00BC0098">
              <w:rPr>
                <w:rFonts w:ascii="Times New Roman" w:eastAsia="Calibri" w:hAnsi="Times New Roman" w:cs="Times New Roman"/>
                <w:b/>
                <w:bCs/>
                <w:color w:val="4472C4" w:themeColor="accent1"/>
              </w:rPr>
              <w:t>11.03.04</w:t>
            </w:r>
          </w:p>
        </w:tc>
        <w:tc>
          <w:tcPr>
            <w:tcW w:w="1701" w:type="dxa"/>
            <w:tcMar>
              <w:left w:w="57" w:type="dxa"/>
              <w:right w:w="57" w:type="dxa"/>
            </w:tcMar>
            <w:vAlign w:val="top"/>
          </w:tcPr>
          <w:p w14:paraId="1DCC1B0C" w14:textId="1F622703" w:rsidR="00A63D49" w:rsidRPr="00DC51D6" w:rsidRDefault="00A63D49" w:rsidP="00A63D49">
            <w:pPr>
              <w:cnfStyle w:val="000000000000" w:firstRow="0" w:lastRow="0" w:firstColumn="0" w:lastColumn="0" w:oddVBand="0" w:evenVBand="0" w:oddHBand="0" w:evenHBand="0" w:firstRowFirstColumn="0" w:firstRowLastColumn="0" w:lastRowFirstColumn="0" w:lastRowLastColumn="0"/>
              <w:rPr>
                <w:rStyle w:val="af4"/>
              </w:rPr>
            </w:pPr>
            <w:r w:rsidRPr="00BC0098">
              <w:rPr>
                <w:rFonts w:ascii="Times New Roman" w:eastAsia="Arial" w:hAnsi="Times New Roman" w:cs="Times New Roman"/>
                <w:bCs/>
                <w:color w:val="4472C4" w:themeColor="accent1"/>
                <w:kern w:val="2"/>
                <w:lang w:eastAsia="ru-RU"/>
              </w:rPr>
              <w:t>ОПК-2.1</w:t>
            </w:r>
          </w:p>
        </w:tc>
        <w:tc>
          <w:tcPr>
            <w:tcW w:w="6514" w:type="dxa"/>
            <w:tcMar>
              <w:left w:w="57" w:type="dxa"/>
              <w:right w:w="57" w:type="dxa"/>
            </w:tcMar>
          </w:tcPr>
          <w:p w14:paraId="3A365EDF" w14:textId="77777777" w:rsidR="00A63D49" w:rsidRPr="005E2440" w:rsidRDefault="00A63D49" w:rsidP="00A63D49">
            <w:pPr>
              <w:pStyle w:val="a0"/>
              <w:cnfStyle w:val="000000000000" w:firstRow="0" w:lastRow="0" w:firstColumn="0" w:lastColumn="0" w:oddVBand="0" w:evenVBand="0" w:oddHBand="0" w:evenHBand="0" w:firstRowFirstColumn="0" w:firstRowLastColumn="0" w:lastRowFirstColumn="0" w:lastRowLastColumn="0"/>
              <w:rPr>
                <w:rStyle w:val="af4"/>
              </w:rPr>
            </w:pPr>
            <w:r w:rsidRPr="005E2440">
              <w:rPr>
                <w:rStyle w:val="af4"/>
              </w:rPr>
              <w:t>контрольная работа № 1 (тестирование);</w:t>
            </w:r>
          </w:p>
          <w:p w14:paraId="52E25DBD" w14:textId="77777777" w:rsidR="00A63D49" w:rsidRPr="005E2440" w:rsidRDefault="00A63D49" w:rsidP="00A63D49">
            <w:pPr>
              <w:pStyle w:val="a0"/>
              <w:cnfStyle w:val="000000000000" w:firstRow="0" w:lastRow="0" w:firstColumn="0" w:lastColumn="0" w:oddVBand="0" w:evenVBand="0" w:oddHBand="0" w:evenHBand="0" w:firstRowFirstColumn="0" w:firstRowLastColumn="0" w:lastRowFirstColumn="0" w:lastRowLastColumn="0"/>
              <w:rPr>
                <w:rStyle w:val="af4"/>
              </w:rPr>
            </w:pPr>
            <w:r w:rsidRPr="005E2440">
              <w:rPr>
                <w:rStyle w:val="af4"/>
              </w:rPr>
              <w:t>экзаменационные вопросы и билеты</w:t>
            </w:r>
          </w:p>
        </w:tc>
      </w:tr>
      <w:tr w:rsidR="00A63D49" w14:paraId="52D33C81" w14:textId="77777777" w:rsidTr="00A63D49">
        <w:tc>
          <w:tcPr>
            <w:cnfStyle w:val="001000000000" w:firstRow="0" w:lastRow="0" w:firstColumn="1" w:lastColumn="0" w:oddVBand="0" w:evenVBand="0" w:oddHBand="0" w:evenHBand="0" w:firstRowFirstColumn="0" w:firstRowLastColumn="0" w:lastRowFirstColumn="0" w:lastRowLastColumn="0"/>
            <w:tcW w:w="373" w:type="dxa"/>
          </w:tcPr>
          <w:p w14:paraId="2B01012C" w14:textId="77777777" w:rsidR="00A63D49" w:rsidRDefault="00A63D49" w:rsidP="00A63D49">
            <w:pPr>
              <w:jc w:val="center"/>
            </w:pPr>
            <w:r>
              <w:t>2</w:t>
            </w:r>
          </w:p>
        </w:tc>
        <w:tc>
          <w:tcPr>
            <w:tcW w:w="1465" w:type="dxa"/>
            <w:vMerge/>
          </w:tcPr>
          <w:p w14:paraId="374B40B4" w14:textId="77777777" w:rsidR="00A63D49" w:rsidRPr="00DC51D6" w:rsidRDefault="00A63D49" w:rsidP="00A63D49">
            <w:pPr>
              <w:cnfStyle w:val="000000000000" w:firstRow="0" w:lastRow="0" w:firstColumn="0" w:lastColumn="0" w:oddVBand="0" w:evenVBand="0" w:oddHBand="0" w:evenHBand="0" w:firstRowFirstColumn="0" w:firstRowLastColumn="0" w:lastRowFirstColumn="0" w:lastRowLastColumn="0"/>
              <w:rPr>
                <w:rStyle w:val="af4"/>
              </w:rPr>
            </w:pPr>
          </w:p>
        </w:tc>
        <w:tc>
          <w:tcPr>
            <w:tcW w:w="1701" w:type="dxa"/>
            <w:tcMar>
              <w:left w:w="57" w:type="dxa"/>
              <w:right w:w="57" w:type="dxa"/>
            </w:tcMar>
            <w:vAlign w:val="top"/>
          </w:tcPr>
          <w:p w14:paraId="6096CE5F" w14:textId="22765334" w:rsidR="00A63D49" w:rsidRPr="00DC51D6" w:rsidRDefault="00A63D49" w:rsidP="00A63D49">
            <w:pPr>
              <w:cnfStyle w:val="000000000000" w:firstRow="0" w:lastRow="0" w:firstColumn="0" w:lastColumn="0" w:oddVBand="0" w:evenVBand="0" w:oddHBand="0" w:evenHBand="0" w:firstRowFirstColumn="0" w:firstRowLastColumn="0" w:lastRowFirstColumn="0" w:lastRowLastColumn="0"/>
              <w:rPr>
                <w:rStyle w:val="af4"/>
              </w:rPr>
            </w:pPr>
            <w:r w:rsidRPr="00BC0098">
              <w:rPr>
                <w:rFonts w:ascii="Times New Roman" w:hAnsi="Times New Roman" w:cs="Times New Roman"/>
                <w:color w:val="4472C4" w:themeColor="accent1"/>
              </w:rPr>
              <w:t>ОПК-2.2</w:t>
            </w:r>
          </w:p>
        </w:tc>
        <w:tc>
          <w:tcPr>
            <w:tcW w:w="6514" w:type="dxa"/>
            <w:tcMar>
              <w:left w:w="57" w:type="dxa"/>
              <w:right w:w="57" w:type="dxa"/>
            </w:tcMar>
          </w:tcPr>
          <w:p w14:paraId="1478071A" w14:textId="77777777" w:rsidR="00A63D49" w:rsidRPr="005E2440" w:rsidRDefault="00A63D49" w:rsidP="00A63D49">
            <w:pPr>
              <w:pStyle w:val="a0"/>
              <w:cnfStyle w:val="000000000000" w:firstRow="0" w:lastRow="0" w:firstColumn="0" w:lastColumn="0" w:oddVBand="0" w:evenVBand="0" w:oddHBand="0" w:evenHBand="0" w:firstRowFirstColumn="0" w:firstRowLastColumn="0" w:lastRowFirstColumn="0" w:lastRowLastColumn="0"/>
              <w:rPr>
                <w:rStyle w:val="af4"/>
              </w:rPr>
            </w:pPr>
            <w:r w:rsidRPr="005E2440">
              <w:rPr>
                <w:rStyle w:val="af4"/>
              </w:rPr>
              <w:t>контрольная работа № 2 (тестирование);</w:t>
            </w:r>
          </w:p>
          <w:p w14:paraId="5BB53C32" w14:textId="77777777" w:rsidR="00A63D49" w:rsidRPr="005E2440" w:rsidRDefault="00A63D49" w:rsidP="00A63D49">
            <w:pPr>
              <w:pStyle w:val="a0"/>
              <w:cnfStyle w:val="000000000000" w:firstRow="0" w:lastRow="0" w:firstColumn="0" w:lastColumn="0" w:oddVBand="0" w:evenVBand="0" w:oddHBand="0" w:evenHBand="0" w:firstRowFirstColumn="0" w:firstRowLastColumn="0" w:lastRowFirstColumn="0" w:lastRowLastColumn="0"/>
              <w:rPr>
                <w:rStyle w:val="af4"/>
              </w:rPr>
            </w:pPr>
            <w:r w:rsidRPr="005E2440">
              <w:rPr>
                <w:rStyle w:val="af4"/>
              </w:rPr>
              <w:t>экзаменационные вопросы и билеты</w:t>
            </w:r>
          </w:p>
        </w:tc>
      </w:tr>
      <w:tr w:rsidR="00A63D49" w14:paraId="42443440" w14:textId="77777777" w:rsidTr="00A63D49">
        <w:tc>
          <w:tcPr>
            <w:cnfStyle w:val="001000000000" w:firstRow="0" w:lastRow="0" w:firstColumn="1" w:lastColumn="0" w:oddVBand="0" w:evenVBand="0" w:oddHBand="0" w:evenHBand="0" w:firstRowFirstColumn="0" w:firstRowLastColumn="0" w:lastRowFirstColumn="0" w:lastRowLastColumn="0"/>
            <w:tcW w:w="373" w:type="dxa"/>
          </w:tcPr>
          <w:p w14:paraId="0CC501C0" w14:textId="77777777" w:rsidR="00A63D49" w:rsidRDefault="00A63D49" w:rsidP="00A63D49">
            <w:pPr>
              <w:jc w:val="center"/>
            </w:pPr>
            <w:r>
              <w:t>3</w:t>
            </w:r>
          </w:p>
        </w:tc>
        <w:tc>
          <w:tcPr>
            <w:tcW w:w="1465" w:type="dxa"/>
            <w:vMerge/>
          </w:tcPr>
          <w:p w14:paraId="1B51234E" w14:textId="77777777" w:rsidR="00A63D49" w:rsidRPr="00DC51D6" w:rsidRDefault="00A63D49" w:rsidP="00A63D49">
            <w:pPr>
              <w:cnfStyle w:val="000000000000" w:firstRow="0" w:lastRow="0" w:firstColumn="0" w:lastColumn="0" w:oddVBand="0" w:evenVBand="0" w:oddHBand="0" w:evenHBand="0" w:firstRowFirstColumn="0" w:firstRowLastColumn="0" w:lastRowFirstColumn="0" w:lastRowLastColumn="0"/>
              <w:rPr>
                <w:rStyle w:val="af4"/>
              </w:rPr>
            </w:pPr>
          </w:p>
        </w:tc>
        <w:tc>
          <w:tcPr>
            <w:tcW w:w="1701" w:type="dxa"/>
            <w:tcMar>
              <w:left w:w="57" w:type="dxa"/>
              <w:right w:w="57" w:type="dxa"/>
            </w:tcMar>
            <w:vAlign w:val="top"/>
          </w:tcPr>
          <w:p w14:paraId="7CE0D0E7" w14:textId="078984FC" w:rsidR="00A63D49" w:rsidRPr="00DC51D6" w:rsidRDefault="00A63D49" w:rsidP="00A63D49">
            <w:pPr>
              <w:cnfStyle w:val="000000000000" w:firstRow="0" w:lastRow="0" w:firstColumn="0" w:lastColumn="0" w:oddVBand="0" w:evenVBand="0" w:oddHBand="0" w:evenHBand="0" w:firstRowFirstColumn="0" w:firstRowLastColumn="0" w:lastRowFirstColumn="0" w:lastRowLastColumn="0"/>
              <w:rPr>
                <w:rStyle w:val="af4"/>
              </w:rPr>
            </w:pPr>
            <w:r w:rsidRPr="00BC0098">
              <w:rPr>
                <w:rFonts w:ascii="Times New Roman" w:eastAsia="Arial" w:hAnsi="Times New Roman" w:cs="Times New Roman"/>
                <w:bCs/>
                <w:color w:val="4472C4" w:themeColor="accent1"/>
                <w:kern w:val="2"/>
                <w:lang w:eastAsia="ru-RU"/>
              </w:rPr>
              <w:t>ОПК-2.3</w:t>
            </w:r>
          </w:p>
        </w:tc>
        <w:tc>
          <w:tcPr>
            <w:tcW w:w="6514" w:type="dxa"/>
            <w:tcMar>
              <w:left w:w="57" w:type="dxa"/>
              <w:right w:w="57" w:type="dxa"/>
            </w:tcMar>
          </w:tcPr>
          <w:p w14:paraId="57BB29EC" w14:textId="77777777" w:rsidR="00A63D49" w:rsidRPr="005E2440" w:rsidRDefault="00A63D49" w:rsidP="00A63D49">
            <w:pPr>
              <w:pStyle w:val="a0"/>
              <w:cnfStyle w:val="000000000000" w:firstRow="0" w:lastRow="0" w:firstColumn="0" w:lastColumn="0" w:oddVBand="0" w:evenVBand="0" w:oddHBand="0" w:evenHBand="0" w:firstRowFirstColumn="0" w:firstRowLastColumn="0" w:lastRowFirstColumn="0" w:lastRowLastColumn="0"/>
              <w:rPr>
                <w:rStyle w:val="af4"/>
              </w:rPr>
            </w:pPr>
            <w:r w:rsidRPr="005E2440">
              <w:rPr>
                <w:rStyle w:val="af4"/>
              </w:rPr>
              <w:t>лабораторные работы № 1–10 (выполнение, подготовка отчёта, защита отчёта)</w:t>
            </w:r>
          </w:p>
        </w:tc>
      </w:tr>
      <w:tr w:rsidR="00A63D49" w14:paraId="73D8A04F" w14:textId="77777777" w:rsidTr="00527E91">
        <w:tc>
          <w:tcPr>
            <w:cnfStyle w:val="001000000000" w:firstRow="0" w:lastRow="0" w:firstColumn="1" w:lastColumn="0" w:oddVBand="0" w:evenVBand="0" w:oddHBand="0" w:evenHBand="0" w:firstRowFirstColumn="0" w:firstRowLastColumn="0" w:lastRowFirstColumn="0" w:lastRowLastColumn="0"/>
            <w:tcW w:w="373" w:type="dxa"/>
          </w:tcPr>
          <w:p w14:paraId="4D955C35" w14:textId="0827ACCF" w:rsidR="00A63D49" w:rsidRDefault="00A63D49" w:rsidP="00A63D49">
            <w:pPr>
              <w:jc w:val="center"/>
            </w:pPr>
            <w:r>
              <w:t>4</w:t>
            </w:r>
          </w:p>
        </w:tc>
        <w:tc>
          <w:tcPr>
            <w:tcW w:w="1465" w:type="dxa"/>
            <w:vMerge w:val="restart"/>
          </w:tcPr>
          <w:p w14:paraId="0A4DB7D4" w14:textId="7E5D8CCA" w:rsidR="00A63D49" w:rsidRDefault="00A63D49" w:rsidP="00A63D49">
            <w:pPr>
              <w:jc w:val="center"/>
              <w:cnfStyle w:val="000000000000" w:firstRow="0" w:lastRow="0" w:firstColumn="0" w:lastColumn="0" w:oddVBand="0" w:evenVBand="0" w:oddHBand="0" w:evenHBand="0" w:firstRowFirstColumn="0" w:firstRowLastColumn="0" w:lastRowFirstColumn="0" w:lastRowLastColumn="0"/>
            </w:pPr>
            <w:r w:rsidRPr="00BC0098">
              <w:rPr>
                <w:rFonts w:ascii="Times New Roman" w:hAnsi="Times New Roman" w:cs="Times New Roman"/>
                <w:b/>
                <w:bCs/>
                <w:color w:val="4472C4" w:themeColor="accent1"/>
              </w:rPr>
              <w:t>11.05.01</w:t>
            </w:r>
          </w:p>
        </w:tc>
        <w:tc>
          <w:tcPr>
            <w:tcW w:w="1701" w:type="dxa"/>
            <w:tcMar>
              <w:left w:w="57" w:type="dxa"/>
              <w:right w:w="57" w:type="dxa"/>
            </w:tcMar>
            <w:vAlign w:val="top"/>
          </w:tcPr>
          <w:p w14:paraId="75FF38BD" w14:textId="4C37CFC0" w:rsidR="00A63D49" w:rsidRDefault="00A63D49" w:rsidP="00A63D49">
            <w:pPr>
              <w:cnfStyle w:val="000000000000" w:firstRow="0" w:lastRow="0" w:firstColumn="0" w:lastColumn="0" w:oddVBand="0" w:evenVBand="0" w:oddHBand="0" w:evenHBand="0" w:firstRowFirstColumn="0" w:firstRowLastColumn="0" w:lastRowFirstColumn="0" w:lastRowLastColumn="0"/>
            </w:pPr>
            <w:r w:rsidRPr="00BC0098">
              <w:rPr>
                <w:rFonts w:ascii="Times New Roman" w:eastAsia="Arial" w:hAnsi="Times New Roman" w:cs="Times New Roman"/>
                <w:bCs/>
                <w:color w:val="4472C4" w:themeColor="accent1"/>
                <w:kern w:val="2"/>
                <w:lang w:eastAsia="ru-RU"/>
              </w:rPr>
              <w:t>ОПК-2.1</w:t>
            </w:r>
          </w:p>
        </w:tc>
        <w:tc>
          <w:tcPr>
            <w:tcW w:w="6514" w:type="dxa"/>
            <w:tcMar>
              <w:left w:w="57" w:type="dxa"/>
              <w:right w:w="57" w:type="dxa"/>
            </w:tcMar>
          </w:tcPr>
          <w:p w14:paraId="5B30A28B" w14:textId="5C23D821" w:rsidR="00A63D49" w:rsidRDefault="00A63D49" w:rsidP="00A63D49">
            <w:pPr>
              <w:cnfStyle w:val="000000000000" w:firstRow="0" w:lastRow="0" w:firstColumn="0" w:lastColumn="0" w:oddVBand="0" w:evenVBand="0" w:oddHBand="0" w:evenHBand="0" w:firstRowFirstColumn="0" w:firstRowLastColumn="0" w:lastRowFirstColumn="0" w:lastRowLastColumn="0"/>
            </w:pPr>
            <w:r>
              <w:t>…</w:t>
            </w:r>
          </w:p>
        </w:tc>
      </w:tr>
      <w:tr w:rsidR="00A63D49" w14:paraId="2F807BFB" w14:textId="77777777" w:rsidTr="00527E91">
        <w:tc>
          <w:tcPr>
            <w:cnfStyle w:val="001000000000" w:firstRow="0" w:lastRow="0" w:firstColumn="1" w:lastColumn="0" w:oddVBand="0" w:evenVBand="0" w:oddHBand="0" w:evenHBand="0" w:firstRowFirstColumn="0" w:firstRowLastColumn="0" w:lastRowFirstColumn="0" w:lastRowLastColumn="0"/>
            <w:tcW w:w="373" w:type="dxa"/>
          </w:tcPr>
          <w:p w14:paraId="00012169" w14:textId="057E3B3E" w:rsidR="00A63D49" w:rsidRDefault="00A63D49" w:rsidP="00A63D49">
            <w:pPr>
              <w:jc w:val="center"/>
            </w:pPr>
            <w:r>
              <w:t>5</w:t>
            </w:r>
          </w:p>
        </w:tc>
        <w:tc>
          <w:tcPr>
            <w:tcW w:w="1465" w:type="dxa"/>
            <w:vMerge/>
          </w:tcPr>
          <w:p w14:paraId="466B6727" w14:textId="77777777" w:rsidR="00A63D49" w:rsidRPr="00BC0098" w:rsidRDefault="00A63D49" w:rsidP="00A63D4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color w:val="4472C4" w:themeColor="accent1"/>
              </w:rPr>
            </w:pPr>
          </w:p>
        </w:tc>
        <w:tc>
          <w:tcPr>
            <w:tcW w:w="1701" w:type="dxa"/>
            <w:tcMar>
              <w:left w:w="57" w:type="dxa"/>
              <w:right w:w="57" w:type="dxa"/>
            </w:tcMar>
            <w:vAlign w:val="top"/>
          </w:tcPr>
          <w:p w14:paraId="21610AE1" w14:textId="1429C5B4" w:rsidR="00A63D49" w:rsidRDefault="00A63D49" w:rsidP="00A63D49">
            <w:pPr>
              <w:cnfStyle w:val="000000000000" w:firstRow="0" w:lastRow="0" w:firstColumn="0" w:lastColumn="0" w:oddVBand="0" w:evenVBand="0" w:oddHBand="0" w:evenHBand="0" w:firstRowFirstColumn="0" w:firstRowLastColumn="0" w:lastRowFirstColumn="0" w:lastRowLastColumn="0"/>
            </w:pPr>
            <w:r w:rsidRPr="00BC0098">
              <w:rPr>
                <w:rFonts w:ascii="Times New Roman" w:hAnsi="Times New Roman" w:cs="Times New Roman"/>
                <w:color w:val="4472C4" w:themeColor="accent1"/>
              </w:rPr>
              <w:t>ОПК-2.2</w:t>
            </w:r>
          </w:p>
        </w:tc>
        <w:tc>
          <w:tcPr>
            <w:tcW w:w="6514" w:type="dxa"/>
            <w:tcMar>
              <w:left w:w="57" w:type="dxa"/>
              <w:right w:w="57" w:type="dxa"/>
            </w:tcMar>
          </w:tcPr>
          <w:p w14:paraId="22EB148F" w14:textId="4A47A6C3" w:rsidR="00A63D49" w:rsidRDefault="00A63D49" w:rsidP="00A63D49">
            <w:pPr>
              <w:cnfStyle w:val="000000000000" w:firstRow="0" w:lastRow="0" w:firstColumn="0" w:lastColumn="0" w:oddVBand="0" w:evenVBand="0" w:oddHBand="0" w:evenHBand="0" w:firstRowFirstColumn="0" w:firstRowLastColumn="0" w:lastRowFirstColumn="0" w:lastRowLastColumn="0"/>
            </w:pPr>
            <w:r>
              <w:t>…</w:t>
            </w:r>
          </w:p>
        </w:tc>
      </w:tr>
      <w:tr w:rsidR="00A63D49" w14:paraId="45D1FE58" w14:textId="77777777" w:rsidTr="00527E91">
        <w:tc>
          <w:tcPr>
            <w:cnfStyle w:val="001000000000" w:firstRow="0" w:lastRow="0" w:firstColumn="1" w:lastColumn="0" w:oddVBand="0" w:evenVBand="0" w:oddHBand="0" w:evenHBand="0" w:firstRowFirstColumn="0" w:firstRowLastColumn="0" w:lastRowFirstColumn="0" w:lastRowLastColumn="0"/>
            <w:tcW w:w="373" w:type="dxa"/>
          </w:tcPr>
          <w:p w14:paraId="6686D607" w14:textId="56B36DAC" w:rsidR="00A63D49" w:rsidRDefault="00A63D49" w:rsidP="00A63D49">
            <w:pPr>
              <w:jc w:val="center"/>
            </w:pPr>
            <w:r>
              <w:t>6</w:t>
            </w:r>
          </w:p>
        </w:tc>
        <w:tc>
          <w:tcPr>
            <w:tcW w:w="1465" w:type="dxa"/>
            <w:vMerge/>
          </w:tcPr>
          <w:p w14:paraId="5DCDBADC" w14:textId="77777777" w:rsidR="00A63D49" w:rsidRPr="00BC0098" w:rsidRDefault="00A63D49" w:rsidP="00A63D49">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bCs/>
                <w:color w:val="4472C4" w:themeColor="accent1"/>
              </w:rPr>
            </w:pPr>
          </w:p>
        </w:tc>
        <w:tc>
          <w:tcPr>
            <w:tcW w:w="1701" w:type="dxa"/>
            <w:tcMar>
              <w:left w:w="57" w:type="dxa"/>
              <w:right w:w="57" w:type="dxa"/>
            </w:tcMar>
            <w:vAlign w:val="top"/>
          </w:tcPr>
          <w:p w14:paraId="38866E7A" w14:textId="219252C6" w:rsidR="00A63D49" w:rsidRDefault="00A63D49" w:rsidP="00A63D49">
            <w:pPr>
              <w:cnfStyle w:val="000000000000" w:firstRow="0" w:lastRow="0" w:firstColumn="0" w:lastColumn="0" w:oddVBand="0" w:evenVBand="0" w:oddHBand="0" w:evenHBand="0" w:firstRowFirstColumn="0" w:firstRowLastColumn="0" w:lastRowFirstColumn="0" w:lastRowLastColumn="0"/>
            </w:pPr>
            <w:r w:rsidRPr="00BC0098">
              <w:rPr>
                <w:rFonts w:ascii="Times New Roman" w:eastAsia="Arial" w:hAnsi="Times New Roman" w:cs="Times New Roman"/>
                <w:bCs/>
                <w:color w:val="4472C4" w:themeColor="accent1"/>
                <w:kern w:val="2"/>
                <w:lang w:eastAsia="ru-RU"/>
              </w:rPr>
              <w:t>ОПК-2.3</w:t>
            </w:r>
          </w:p>
        </w:tc>
        <w:tc>
          <w:tcPr>
            <w:tcW w:w="6514" w:type="dxa"/>
            <w:tcMar>
              <w:left w:w="57" w:type="dxa"/>
              <w:right w:w="57" w:type="dxa"/>
            </w:tcMar>
          </w:tcPr>
          <w:p w14:paraId="18490F05" w14:textId="600AF95C" w:rsidR="00A63D49" w:rsidRDefault="00A63D49" w:rsidP="00A63D49">
            <w:pPr>
              <w:cnfStyle w:val="000000000000" w:firstRow="0" w:lastRow="0" w:firstColumn="0" w:lastColumn="0" w:oddVBand="0" w:evenVBand="0" w:oddHBand="0" w:evenHBand="0" w:firstRowFirstColumn="0" w:firstRowLastColumn="0" w:lastRowFirstColumn="0" w:lastRowLastColumn="0"/>
            </w:pPr>
            <w:r>
              <w:t>…</w:t>
            </w:r>
          </w:p>
        </w:tc>
      </w:tr>
    </w:tbl>
    <w:p w14:paraId="6564D62B" w14:textId="77777777" w:rsidR="00A91154" w:rsidRPr="00C408D0" w:rsidRDefault="00A91154" w:rsidP="00DC51D6">
      <w:pPr>
        <w:ind w:firstLine="709"/>
        <w:jc w:val="both"/>
        <w:rPr>
          <w:i/>
          <w:color w:val="0070C0"/>
        </w:rPr>
      </w:pPr>
    </w:p>
    <w:p w14:paraId="0C758AAE" w14:textId="14D4F5F9" w:rsidR="00DC51D6" w:rsidRDefault="00DC51D6" w:rsidP="00DC51D6">
      <w:pPr>
        <w:ind w:firstLine="709"/>
        <w:jc w:val="both"/>
        <w:rPr>
          <w:i/>
          <w:color w:val="0070C0"/>
        </w:rPr>
      </w:pPr>
      <w:r w:rsidRPr="00C408D0">
        <w:rPr>
          <w:i/>
          <w:color w:val="0070C0"/>
        </w:rPr>
        <w:t xml:space="preserve">Наименования оценочных средств, приводимые в паспорте фонда оценочных средств, должны совпадать с наименованиями оценочных средств, </w:t>
      </w:r>
      <w:r w:rsidR="00F57A05">
        <w:rPr>
          <w:i/>
          <w:color w:val="0070C0"/>
        </w:rPr>
        <w:t>указанных</w:t>
      </w:r>
      <w:r w:rsidRPr="00C408D0">
        <w:rPr>
          <w:i/>
          <w:color w:val="0070C0"/>
        </w:rPr>
        <w:t xml:space="preserve"> в </w:t>
      </w:r>
      <w:r w:rsidR="00BE2D9F">
        <w:rPr>
          <w:i/>
          <w:color w:val="0070C0"/>
        </w:rPr>
        <w:t>таблице(ах) «Содержание дисциплины, структурированное по темам (учебным встречам)»</w:t>
      </w:r>
      <w:r w:rsidRPr="00C408D0">
        <w:rPr>
          <w:i/>
          <w:color w:val="0070C0"/>
        </w:rPr>
        <w:t>.</w:t>
      </w:r>
    </w:p>
    <w:p w14:paraId="3E11A204" w14:textId="1614604B" w:rsidR="00DC51D6" w:rsidRDefault="00DC51D6" w:rsidP="00DC51D6">
      <w:pPr>
        <w:ind w:firstLine="709"/>
        <w:jc w:val="both"/>
        <w:rPr>
          <w:i/>
          <w:color w:val="0070C0"/>
        </w:rPr>
      </w:pPr>
      <w:r w:rsidRPr="00C408D0">
        <w:rPr>
          <w:i/>
          <w:color w:val="0070C0"/>
        </w:rPr>
        <w:t>Для оценочных средств должны быть приведены критерии оценивания</w:t>
      </w:r>
      <w:r>
        <w:rPr>
          <w:i/>
          <w:color w:val="0070C0"/>
        </w:rPr>
        <w:t>,</w:t>
      </w:r>
      <w:r w:rsidRPr="00C408D0">
        <w:rPr>
          <w:i/>
          <w:color w:val="0070C0"/>
        </w:rPr>
        <w:t xml:space="preserve"> сроки выполнения заданий</w:t>
      </w:r>
      <w:r>
        <w:rPr>
          <w:i/>
          <w:color w:val="0070C0"/>
        </w:rPr>
        <w:t xml:space="preserve">/работ (либо </w:t>
      </w:r>
      <w:r w:rsidRPr="00C408D0">
        <w:rPr>
          <w:i/>
          <w:color w:val="0070C0"/>
        </w:rPr>
        <w:t>время, выделяемое на прохождени</w:t>
      </w:r>
      <w:r>
        <w:rPr>
          <w:i/>
          <w:color w:val="0070C0"/>
        </w:rPr>
        <w:t>е</w:t>
      </w:r>
      <w:r w:rsidRPr="00C408D0">
        <w:rPr>
          <w:i/>
          <w:color w:val="0070C0"/>
        </w:rPr>
        <w:t xml:space="preserve"> контрольн</w:t>
      </w:r>
      <w:r>
        <w:rPr>
          <w:i/>
          <w:color w:val="0070C0"/>
        </w:rPr>
        <w:t>ых</w:t>
      </w:r>
      <w:r w:rsidRPr="00C408D0">
        <w:rPr>
          <w:i/>
          <w:color w:val="0070C0"/>
        </w:rPr>
        <w:t xml:space="preserve"> мероприяти</w:t>
      </w:r>
      <w:r>
        <w:rPr>
          <w:i/>
          <w:color w:val="0070C0"/>
        </w:rPr>
        <w:t>й), т</w:t>
      </w:r>
      <w:r w:rsidRPr="00C408D0">
        <w:rPr>
          <w:i/>
          <w:color w:val="0070C0"/>
        </w:rPr>
        <w:t xml:space="preserve">ребования к содержанию и оформлению </w:t>
      </w:r>
      <w:r>
        <w:rPr>
          <w:i/>
          <w:color w:val="0070C0"/>
        </w:rPr>
        <w:t>результатов выполнения заданий/работ и т. п.</w:t>
      </w:r>
    </w:p>
    <w:p w14:paraId="1CB1FA83" w14:textId="77777777" w:rsidR="00DC51D6" w:rsidRDefault="00DC51D6" w:rsidP="00DC51D6">
      <w:pPr>
        <w:ind w:firstLine="709"/>
        <w:jc w:val="both"/>
        <w:rPr>
          <w:i/>
          <w:color w:val="0070C0"/>
        </w:rPr>
      </w:pPr>
    </w:p>
    <w:p w14:paraId="10C30125" w14:textId="5EFEFA4F" w:rsidR="00DC51D6" w:rsidRDefault="00DC51D6" w:rsidP="00DC51D6">
      <w:pPr>
        <w:ind w:firstLine="709"/>
        <w:jc w:val="both"/>
        <w:rPr>
          <w:i/>
          <w:color w:val="0070C0"/>
        </w:rPr>
      </w:pPr>
      <w:r w:rsidRPr="00C408D0">
        <w:rPr>
          <w:i/>
          <w:color w:val="0070C0"/>
        </w:rPr>
        <w:t xml:space="preserve">Каждое оценочное средство раскрывается в последующих пунктах раздела </w:t>
      </w:r>
      <w:r w:rsidR="00363902">
        <w:rPr>
          <w:i/>
          <w:color w:val="0070C0"/>
          <w:lang w:val="en-GB"/>
        </w:rPr>
        <w:t>VIII</w:t>
      </w:r>
      <w:r>
        <w:rPr>
          <w:i/>
          <w:color w:val="0070C0"/>
        </w:rPr>
        <w:t xml:space="preserve"> (пункты </w:t>
      </w:r>
      <w:r w:rsidR="00363902">
        <w:rPr>
          <w:i/>
          <w:color w:val="0070C0"/>
        </w:rPr>
        <w:t>8</w:t>
      </w:r>
      <w:r>
        <w:rPr>
          <w:i/>
          <w:color w:val="0070C0"/>
        </w:rPr>
        <w:t xml:space="preserve">.2, </w:t>
      </w:r>
      <w:r w:rsidR="00363902">
        <w:rPr>
          <w:i/>
          <w:color w:val="0070C0"/>
        </w:rPr>
        <w:t>8</w:t>
      </w:r>
      <w:r>
        <w:rPr>
          <w:i/>
          <w:color w:val="0070C0"/>
        </w:rPr>
        <w:t xml:space="preserve">.3, </w:t>
      </w:r>
      <w:r w:rsidR="00363902">
        <w:rPr>
          <w:i/>
          <w:color w:val="0070C0"/>
        </w:rPr>
        <w:t>8</w:t>
      </w:r>
      <w:r>
        <w:rPr>
          <w:i/>
          <w:color w:val="0070C0"/>
        </w:rPr>
        <w:t>.4 и т. д.).</w:t>
      </w:r>
    </w:p>
    <w:p w14:paraId="6D6AC0CA" w14:textId="6F52002F" w:rsidR="0054022A" w:rsidRDefault="0054022A" w:rsidP="0054022A">
      <w:pPr>
        <w:ind w:firstLine="709"/>
        <w:jc w:val="both"/>
        <w:rPr>
          <w:i/>
          <w:color w:val="0070C0"/>
        </w:rPr>
      </w:pPr>
      <w:r w:rsidRPr="005E2440">
        <w:rPr>
          <w:i/>
          <w:color w:val="0070C0"/>
        </w:rPr>
        <w:t xml:space="preserve">Для каждого оценочного средства в случае реализации дисциплины для очной и для заочной форм обучения приводятся отдельные описания (например, в п. </w:t>
      </w:r>
      <w:r w:rsidR="00363902">
        <w:rPr>
          <w:i/>
          <w:color w:val="0070C0"/>
        </w:rPr>
        <w:t>8</w:t>
      </w:r>
      <w:r w:rsidRPr="005E2440">
        <w:rPr>
          <w:i/>
          <w:color w:val="0070C0"/>
        </w:rPr>
        <w:t xml:space="preserve">.3. приводится описание лабораторной работы №1 для очной формы, в п. </w:t>
      </w:r>
      <w:r w:rsidR="00363902">
        <w:rPr>
          <w:i/>
          <w:color w:val="0070C0"/>
        </w:rPr>
        <w:t>8</w:t>
      </w:r>
      <w:r w:rsidRPr="005E2440">
        <w:rPr>
          <w:i/>
          <w:color w:val="0070C0"/>
        </w:rPr>
        <w:t>.4 – для заочной). Описание должно отражать специфику реализации и отличия в критериях оценивания</w:t>
      </w:r>
    </w:p>
    <w:p w14:paraId="22168969" w14:textId="46A221D9" w:rsidR="00C07A40" w:rsidRDefault="00DC51D6" w:rsidP="00DC51D6">
      <w:pPr>
        <w:pStyle w:val="2"/>
      </w:pPr>
      <w:bookmarkStart w:id="33" w:name="_Toc101510376"/>
      <w:bookmarkStart w:id="34" w:name="_Toc182393012"/>
      <w:r>
        <w:t>Контрольная работа № 1 (тестирование)</w:t>
      </w:r>
      <w:bookmarkEnd w:id="33"/>
      <w:bookmarkEnd w:id="34"/>
    </w:p>
    <w:p w14:paraId="54F959CC" w14:textId="3DE82378" w:rsidR="00047E8E" w:rsidRDefault="004B2B26" w:rsidP="005E2440">
      <w:pPr>
        <w:pStyle w:val="aff3"/>
        <w:rPr>
          <w:rStyle w:val="af4"/>
          <w:b w:val="0"/>
          <w:bCs w:val="0"/>
        </w:rPr>
      </w:pPr>
      <w:r w:rsidRPr="00FB03C2">
        <w:rPr>
          <w:rStyle w:val="af4"/>
          <w:b w:val="0"/>
          <w:bCs w:val="0"/>
          <w:color w:val="000000" w:themeColor="text1"/>
        </w:rPr>
        <w:t>Тип оценочного средства</w:t>
      </w:r>
      <w:r w:rsidR="005C1887">
        <w:rPr>
          <w:rStyle w:val="af4"/>
          <w:b w:val="0"/>
          <w:bCs w:val="0"/>
          <w:color w:val="000000" w:themeColor="text1"/>
        </w:rPr>
        <w:t xml:space="preserve"> </w:t>
      </w:r>
      <w:r w:rsidR="005C1887" w:rsidRPr="00A117A2">
        <w:rPr>
          <w:rStyle w:val="af4"/>
          <w:b w:val="0"/>
          <w:bCs w:val="0"/>
          <w:color w:val="auto"/>
        </w:rPr>
        <w:t>(предмет контроля)</w:t>
      </w:r>
      <w:r w:rsidR="00047E8E" w:rsidRPr="00A117A2">
        <w:rPr>
          <w:rStyle w:val="af4"/>
          <w:b w:val="0"/>
          <w:bCs w:val="0"/>
          <w:color w:val="auto"/>
        </w:rPr>
        <w:t xml:space="preserve">: </w:t>
      </w:r>
      <w:r w:rsidR="00047E8E" w:rsidRPr="00FB03C2">
        <w:rPr>
          <w:rStyle w:val="af4"/>
          <w:b w:val="0"/>
          <w:bCs w:val="0"/>
        </w:rPr>
        <w:t>контрольная работа</w:t>
      </w:r>
    </w:p>
    <w:p w14:paraId="58D27C35" w14:textId="72588C17" w:rsidR="007A5622" w:rsidRDefault="007A5622" w:rsidP="005E2440">
      <w:pPr>
        <w:pStyle w:val="aff3"/>
        <w:rPr>
          <w:rStyle w:val="af4"/>
          <w:b w:val="0"/>
          <w:bCs w:val="0"/>
        </w:rPr>
      </w:pPr>
      <w:r>
        <w:rPr>
          <w:rStyle w:val="af4"/>
          <w:b w:val="0"/>
          <w:bCs w:val="0"/>
          <w:color w:val="000000" w:themeColor="text1"/>
        </w:rPr>
        <w:lastRenderedPageBreak/>
        <w:t>Перечень контролируемых те</w:t>
      </w:r>
      <w:r w:rsidR="00F8289C">
        <w:rPr>
          <w:rStyle w:val="af4"/>
          <w:b w:val="0"/>
          <w:bCs w:val="0"/>
          <w:color w:val="000000" w:themeColor="text1"/>
        </w:rPr>
        <w:t>м (модулей)</w:t>
      </w:r>
      <w:r>
        <w:rPr>
          <w:rStyle w:val="af4"/>
          <w:b w:val="0"/>
          <w:bCs w:val="0"/>
          <w:color w:val="000000" w:themeColor="text1"/>
        </w:rPr>
        <w:t xml:space="preserve">: </w:t>
      </w:r>
      <w:r w:rsidR="00000FEE">
        <w:rPr>
          <w:rStyle w:val="af4"/>
          <w:b w:val="0"/>
          <w:bCs w:val="0"/>
        </w:rPr>
        <w:t xml:space="preserve">перечень </w:t>
      </w:r>
      <w:r w:rsidR="00F53AB7">
        <w:rPr>
          <w:rStyle w:val="af4"/>
          <w:b w:val="0"/>
          <w:bCs w:val="0"/>
        </w:rPr>
        <w:t>тем</w:t>
      </w:r>
    </w:p>
    <w:p w14:paraId="4DEA923D" w14:textId="51ABBEAE" w:rsidR="0054022A" w:rsidRPr="00047E8E" w:rsidRDefault="0054022A" w:rsidP="005E2440">
      <w:pPr>
        <w:pStyle w:val="aff3"/>
        <w:rPr>
          <w:rStyle w:val="af4"/>
          <w:b w:val="0"/>
          <w:bCs w:val="0"/>
        </w:rPr>
      </w:pPr>
      <w:r w:rsidRPr="0054022A">
        <w:rPr>
          <w:rStyle w:val="af4"/>
          <w:b w:val="0"/>
          <w:bCs w:val="0"/>
          <w:color w:val="000000" w:themeColor="text1"/>
        </w:rPr>
        <w:t xml:space="preserve">Форма обучения: </w:t>
      </w:r>
      <w:r>
        <w:rPr>
          <w:rStyle w:val="af4"/>
          <w:b w:val="0"/>
          <w:bCs w:val="0"/>
        </w:rPr>
        <w:t>очная</w:t>
      </w:r>
    </w:p>
    <w:p w14:paraId="613FD060" w14:textId="006BDC64" w:rsidR="00047E8E" w:rsidRDefault="00EF2050" w:rsidP="00C621DC">
      <w:pPr>
        <w:ind w:firstLine="709"/>
        <w:jc w:val="both"/>
        <w:rPr>
          <w:i/>
          <w:color w:val="0070C0"/>
        </w:rPr>
      </w:pPr>
      <w:r w:rsidRPr="00FB03C2">
        <w:rPr>
          <w:b/>
          <w:bCs/>
          <w:i/>
          <w:color w:val="0070C0"/>
        </w:rPr>
        <w:t>Тип оценочного средства</w:t>
      </w:r>
      <w:r w:rsidRPr="00EF2050">
        <w:rPr>
          <w:i/>
          <w:color w:val="0070C0"/>
        </w:rPr>
        <w:t xml:space="preserve"> выбирается из следующего списка</w:t>
      </w:r>
      <w:r w:rsidR="00047E8E" w:rsidRPr="00EF2050">
        <w:rPr>
          <w:i/>
          <w:color w:val="0070C0"/>
        </w:rPr>
        <w:t xml:space="preserve">: </w:t>
      </w:r>
      <w:r w:rsidR="00A8658B" w:rsidRPr="00A117A2">
        <w:rPr>
          <w:i/>
          <w:color w:val="0070C0"/>
        </w:rPr>
        <w:t>Аналитическая работа, Аудирование, Бонусные баллы, Выполнение индивидуальных заданий, Выполнение интерактивных упражнений, Выполнение лабораторной работы, Выполнение творческого задания, Грамматические упражнения, Диалог (стихотворение, текст) наизусть  , Диктант, Дифференцированный зачёт, Доклад, Домашнее задание, Допуск к лабораторной работе, Зачёт, Защита лабораторной работы, Защита проекта, Заявка на грант, Изложение, Иные виды активности, Коллоквиум, Конспект, Контроль по модулю, Контроль по теме, Контроль посещаемости, Контрольная работа, Лексика (список), Отчёт, Отчёт итоговый, Отчёт промежуточный, Перевод (письменный, устный), Письменный ответ, Письмо, описание (картинки, объекта, процесса), Подготовка базы данных по теме, Подготовка библиографических описаний документов, Подготовка и сдача отчета по лабораторной работе, Подготовка статьи, Портфолио, Практико-ориентированный экзамен, Практическое задание, Презентация, Проведение мониторинга, опросов, Работа на учебной встрече, Работа с текстом, Разработка медиапроекта, Разработка проектов документации, Разработка проектов информационно-документационной системы организации, Разработка справочного аппарата для публикации источников, Реализация проекта, Реферат, Рецензия, ревью, Решение задач, Решение кейсов, Самоанализ, Самостоятельная работа, Сдача лексического минимума, Сертификат о прохождении онлайн-курса, Собеседование, Собеседование по книге, Создание журналистских текстов, Составление библиографического списка, Составление глоссария, Сочинение, Терминологический диктант, Тест, Тестирование итоговое, Тестирование по модулю, Транслитерация исторического источника, Устно-письменный ответ, Устный ответ, Участие в деловой (ролевой) игре, Участие в дискуссии, Участие в форуме / чате, Учебные квесты, Экзамен, Эссе</w:t>
      </w:r>
      <w:r w:rsidR="00FB03C2" w:rsidRPr="00A117A2">
        <w:rPr>
          <w:i/>
          <w:color w:val="0070C0"/>
        </w:rPr>
        <w:t>.</w:t>
      </w:r>
    </w:p>
    <w:p w14:paraId="2A505A0A" w14:textId="5CCB29A0" w:rsidR="00FB03C2" w:rsidRDefault="00FB03C2" w:rsidP="00C621DC">
      <w:pPr>
        <w:ind w:firstLine="709"/>
        <w:jc w:val="both"/>
        <w:rPr>
          <w:i/>
          <w:color w:val="0070C0"/>
        </w:rPr>
      </w:pPr>
      <w:r w:rsidRPr="006D0B03">
        <w:rPr>
          <w:b/>
          <w:bCs/>
          <w:i/>
          <w:color w:val="0070C0"/>
        </w:rPr>
        <w:t xml:space="preserve">Перечень контролируемых тем (модулей) </w:t>
      </w:r>
      <w:r>
        <w:rPr>
          <w:i/>
          <w:color w:val="0070C0"/>
        </w:rPr>
        <w:t xml:space="preserve">указывается </w:t>
      </w:r>
      <w:r w:rsidR="00A117A2">
        <w:rPr>
          <w:i/>
          <w:color w:val="0070C0"/>
        </w:rPr>
        <w:t>в соответствии с темами</w:t>
      </w:r>
      <w:r>
        <w:rPr>
          <w:i/>
          <w:color w:val="0070C0"/>
        </w:rPr>
        <w:t xml:space="preserve"> из таблицы </w:t>
      </w:r>
      <w:r w:rsidR="00D03B95">
        <w:rPr>
          <w:i/>
          <w:color w:val="0070C0"/>
        </w:rPr>
        <w:t>«Содержание дисциплины, структурированное по темам (учебным встречам)»</w:t>
      </w:r>
      <w:r>
        <w:rPr>
          <w:i/>
          <w:color w:val="0070C0"/>
        </w:rPr>
        <w:t>.</w:t>
      </w:r>
      <w:r w:rsidR="00A117A2">
        <w:rPr>
          <w:i/>
          <w:color w:val="0070C0"/>
        </w:rPr>
        <w:t xml:space="preserve"> </w:t>
      </w:r>
      <w:r>
        <w:rPr>
          <w:i/>
          <w:color w:val="0070C0"/>
        </w:rPr>
        <w:t xml:space="preserve"> </w:t>
      </w:r>
    </w:p>
    <w:p w14:paraId="538F9709" w14:textId="07612069" w:rsidR="00047E8E" w:rsidRDefault="00B0502D" w:rsidP="00DC51D6">
      <w:pPr>
        <w:ind w:firstLine="709"/>
        <w:jc w:val="both"/>
        <w:rPr>
          <w:i/>
          <w:color w:val="0070C0"/>
        </w:rPr>
      </w:pPr>
      <w:r w:rsidRPr="00B0502D">
        <w:rPr>
          <w:b/>
          <w:bCs/>
          <w:i/>
          <w:color w:val="0070C0"/>
        </w:rPr>
        <w:t>Форма обучения</w:t>
      </w:r>
      <w:r>
        <w:rPr>
          <w:i/>
          <w:color w:val="0070C0"/>
        </w:rPr>
        <w:t xml:space="preserve"> выбирается из </w:t>
      </w:r>
      <w:r w:rsidR="002D496F">
        <w:rPr>
          <w:i/>
          <w:color w:val="0070C0"/>
        </w:rPr>
        <w:t>трех</w:t>
      </w:r>
      <w:r>
        <w:rPr>
          <w:i/>
          <w:color w:val="0070C0"/>
        </w:rPr>
        <w:t xml:space="preserve"> вариантов: очная</w:t>
      </w:r>
      <w:r w:rsidR="002D496F">
        <w:rPr>
          <w:i/>
          <w:color w:val="0070C0"/>
        </w:rPr>
        <w:t>, очно-заочная,</w:t>
      </w:r>
      <w:r>
        <w:rPr>
          <w:i/>
          <w:color w:val="0070C0"/>
        </w:rPr>
        <w:t xml:space="preserve"> заочная</w:t>
      </w:r>
    </w:p>
    <w:p w14:paraId="7F187B2C" w14:textId="77777777" w:rsidR="005C1887" w:rsidRDefault="005C1887" w:rsidP="00DC51D6">
      <w:pPr>
        <w:ind w:firstLine="709"/>
        <w:jc w:val="both"/>
        <w:rPr>
          <w:i/>
          <w:color w:val="0070C0"/>
        </w:rPr>
      </w:pPr>
    </w:p>
    <w:p w14:paraId="2DCFE97D" w14:textId="46BA95FA" w:rsidR="005C1887" w:rsidRPr="00A117A2" w:rsidRDefault="005C1887" w:rsidP="00DC51D6">
      <w:pPr>
        <w:ind w:firstLine="709"/>
        <w:jc w:val="both"/>
        <w:rPr>
          <w:i/>
          <w:color w:val="0070C0"/>
        </w:rPr>
      </w:pPr>
      <w:r w:rsidRPr="00A117A2">
        <w:rPr>
          <w:i/>
          <w:color w:val="0070C0"/>
        </w:rPr>
        <w:t>Для оценочных средств должны быть приведены критерии оценивания, сроки выполнения заданий/работ (либо время, выделяемое на прохождение контрольных мероприятий), требования к содержанию и оформлению результатов выполнения заданий/работ и т. п.</w:t>
      </w:r>
    </w:p>
    <w:p w14:paraId="025B3FA9" w14:textId="32DD72F0" w:rsidR="008F647E" w:rsidRPr="008F647E" w:rsidRDefault="008F647E" w:rsidP="00DC51D6">
      <w:pPr>
        <w:ind w:firstLine="709"/>
        <w:jc w:val="both"/>
        <w:rPr>
          <w:i/>
          <w:color w:val="0070C0"/>
        </w:rPr>
      </w:pPr>
      <w:r w:rsidRPr="00A117A2">
        <w:rPr>
          <w:i/>
          <w:color w:val="0070C0"/>
        </w:rPr>
        <w:t>Для оценочных средств, используемых для проведения тестирования, дополнительно должны быть приведены спецификация банка тестовых заданий, характеристика структуры тестовых заданий и оценивания отдельных тестовых вопросов, а также демонстрационная версия теста с ключами для его проверки</w:t>
      </w:r>
      <w:r w:rsidR="00A117A2">
        <w:rPr>
          <w:i/>
          <w:color w:val="0070C0"/>
        </w:rPr>
        <w:t>.</w:t>
      </w:r>
    </w:p>
    <w:p w14:paraId="65E4F318" w14:textId="1F5DE24B" w:rsidR="00B0502D" w:rsidRDefault="00B0502D" w:rsidP="0012026E">
      <w:pPr>
        <w:pStyle w:val="2"/>
        <w:keepNext w:val="0"/>
        <w:ind w:left="1274" w:hanging="565"/>
      </w:pPr>
      <w:bookmarkStart w:id="35" w:name="_Toc101510377"/>
      <w:bookmarkStart w:id="36" w:name="_Toc182393013"/>
      <w:r>
        <w:t xml:space="preserve">Контрольная работа №1 </w:t>
      </w:r>
      <w:bookmarkEnd w:id="35"/>
      <w:bookmarkEnd w:id="36"/>
    </w:p>
    <w:p w14:paraId="4873438D" w14:textId="4DEF57D6" w:rsidR="00B0502D" w:rsidRPr="00FA535A" w:rsidRDefault="001D107A" w:rsidP="00FA535A">
      <w:pPr>
        <w:pStyle w:val="aff3"/>
        <w:rPr>
          <w:rStyle w:val="af4"/>
          <w:b w:val="0"/>
          <w:bCs w:val="0"/>
        </w:rPr>
      </w:pPr>
      <w:r w:rsidRPr="00FB03C2">
        <w:rPr>
          <w:rStyle w:val="af4"/>
          <w:b w:val="0"/>
          <w:bCs w:val="0"/>
          <w:color w:val="000000" w:themeColor="text1"/>
        </w:rPr>
        <w:t>Тип оценочного средства</w:t>
      </w:r>
      <w:r w:rsidR="00883572">
        <w:rPr>
          <w:rStyle w:val="af4"/>
          <w:b w:val="0"/>
          <w:bCs w:val="0"/>
          <w:color w:val="000000" w:themeColor="text1"/>
        </w:rPr>
        <w:t xml:space="preserve"> (предмет контроля)</w:t>
      </w:r>
      <w:r w:rsidR="00B0502D" w:rsidRPr="00FA535A">
        <w:rPr>
          <w:rStyle w:val="af4"/>
          <w:b w:val="0"/>
          <w:bCs w:val="0"/>
          <w:color w:val="000000" w:themeColor="text1"/>
        </w:rPr>
        <w:t xml:space="preserve">: </w:t>
      </w:r>
      <w:r w:rsidR="00B433FD">
        <w:rPr>
          <w:rStyle w:val="af4"/>
          <w:b w:val="0"/>
          <w:bCs w:val="0"/>
        </w:rPr>
        <w:t>тест</w:t>
      </w:r>
    </w:p>
    <w:p w14:paraId="7CB95DC9" w14:textId="54BCF1A9" w:rsidR="00B0502D" w:rsidRPr="00FA535A" w:rsidRDefault="00B0502D" w:rsidP="00FA535A">
      <w:pPr>
        <w:pStyle w:val="aff3"/>
        <w:rPr>
          <w:rStyle w:val="af4"/>
          <w:b w:val="0"/>
          <w:bCs w:val="0"/>
        </w:rPr>
      </w:pPr>
      <w:r w:rsidRPr="00FA535A">
        <w:rPr>
          <w:rStyle w:val="af4"/>
          <w:b w:val="0"/>
          <w:bCs w:val="0"/>
          <w:color w:val="000000" w:themeColor="text1"/>
        </w:rPr>
        <w:t xml:space="preserve">Перечень контролируемых тем (модулей): </w:t>
      </w:r>
      <w:r w:rsidRPr="00FA535A">
        <w:rPr>
          <w:rStyle w:val="af4"/>
          <w:b w:val="0"/>
          <w:bCs w:val="0"/>
        </w:rPr>
        <w:t xml:space="preserve">перечень </w:t>
      </w:r>
      <w:r w:rsidR="006A43E9">
        <w:rPr>
          <w:rStyle w:val="af4"/>
          <w:b w:val="0"/>
          <w:bCs w:val="0"/>
        </w:rPr>
        <w:t xml:space="preserve">тем </w:t>
      </w:r>
      <w:r w:rsidR="00A117A2">
        <w:rPr>
          <w:rStyle w:val="af4"/>
          <w:b w:val="0"/>
          <w:bCs w:val="0"/>
        </w:rPr>
        <w:t>учебных встреч</w:t>
      </w:r>
    </w:p>
    <w:p w14:paraId="032CD5C4" w14:textId="6E4FF542" w:rsidR="00B0502D" w:rsidRPr="00FA535A" w:rsidRDefault="00B0502D" w:rsidP="00FA535A">
      <w:pPr>
        <w:pStyle w:val="aff3"/>
        <w:rPr>
          <w:rStyle w:val="af4"/>
          <w:b w:val="0"/>
          <w:bCs w:val="0"/>
          <w:color w:val="000000" w:themeColor="text1"/>
        </w:rPr>
      </w:pPr>
      <w:r w:rsidRPr="00FA535A">
        <w:rPr>
          <w:rStyle w:val="af4"/>
          <w:b w:val="0"/>
          <w:bCs w:val="0"/>
          <w:color w:val="000000" w:themeColor="text1"/>
        </w:rPr>
        <w:t xml:space="preserve">Форма обучения: </w:t>
      </w:r>
      <w:r w:rsidRPr="00FA535A">
        <w:rPr>
          <w:rStyle w:val="af4"/>
          <w:b w:val="0"/>
          <w:bCs w:val="0"/>
        </w:rPr>
        <w:t>заочная</w:t>
      </w:r>
    </w:p>
    <w:p w14:paraId="1502AC94" w14:textId="703188ED" w:rsidR="00B0502D" w:rsidRDefault="00B0502D" w:rsidP="00B0502D">
      <w:pPr>
        <w:pStyle w:val="2"/>
        <w:keepNext w:val="0"/>
      </w:pPr>
      <w:bookmarkStart w:id="37" w:name="_Toc101510378"/>
      <w:bookmarkStart w:id="38" w:name="_Toc182393014"/>
      <w:r>
        <w:t xml:space="preserve">Контрольная работа № 2 </w:t>
      </w:r>
      <w:bookmarkEnd w:id="37"/>
      <w:bookmarkEnd w:id="38"/>
    </w:p>
    <w:p w14:paraId="22A35BE5" w14:textId="3C45A731" w:rsidR="00B0502D" w:rsidRPr="00FA535A" w:rsidRDefault="001D107A" w:rsidP="00FA535A">
      <w:pPr>
        <w:pStyle w:val="aff3"/>
        <w:rPr>
          <w:rStyle w:val="af4"/>
          <w:b w:val="0"/>
          <w:bCs w:val="0"/>
        </w:rPr>
      </w:pPr>
      <w:r w:rsidRPr="00FB03C2">
        <w:rPr>
          <w:rStyle w:val="af4"/>
          <w:b w:val="0"/>
          <w:bCs w:val="0"/>
          <w:color w:val="000000" w:themeColor="text1"/>
        </w:rPr>
        <w:t>Тип оценочного средства</w:t>
      </w:r>
      <w:r w:rsidR="005972B9">
        <w:rPr>
          <w:rStyle w:val="af4"/>
          <w:b w:val="0"/>
          <w:bCs w:val="0"/>
          <w:color w:val="000000" w:themeColor="text1"/>
        </w:rPr>
        <w:t xml:space="preserve"> (предмет контроля)</w:t>
      </w:r>
      <w:r w:rsidR="00B0502D" w:rsidRPr="00FA535A">
        <w:rPr>
          <w:rStyle w:val="af4"/>
          <w:b w:val="0"/>
          <w:bCs w:val="0"/>
          <w:color w:val="000000" w:themeColor="text1"/>
        </w:rPr>
        <w:t xml:space="preserve">: </w:t>
      </w:r>
      <w:r w:rsidR="00B0502D" w:rsidRPr="00FA535A">
        <w:rPr>
          <w:rStyle w:val="af4"/>
          <w:b w:val="0"/>
          <w:bCs w:val="0"/>
        </w:rPr>
        <w:t>контрольная работа</w:t>
      </w:r>
    </w:p>
    <w:p w14:paraId="7729ADEF" w14:textId="6AB05AF9" w:rsidR="00B0502D" w:rsidRPr="00FA535A" w:rsidRDefault="00B0502D" w:rsidP="00FA535A">
      <w:pPr>
        <w:pStyle w:val="aff3"/>
        <w:rPr>
          <w:rStyle w:val="af4"/>
          <w:b w:val="0"/>
          <w:bCs w:val="0"/>
        </w:rPr>
      </w:pPr>
      <w:r w:rsidRPr="00FA535A">
        <w:rPr>
          <w:rStyle w:val="af4"/>
          <w:b w:val="0"/>
          <w:bCs w:val="0"/>
          <w:color w:val="000000" w:themeColor="text1"/>
        </w:rPr>
        <w:t xml:space="preserve">Перечень контролируемых тем (модулей): </w:t>
      </w:r>
      <w:r w:rsidRPr="00FA535A">
        <w:rPr>
          <w:rStyle w:val="af4"/>
          <w:b w:val="0"/>
          <w:bCs w:val="0"/>
        </w:rPr>
        <w:t xml:space="preserve">перечень </w:t>
      </w:r>
      <w:r w:rsidR="006A43E9">
        <w:rPr>
          <w:rStyle w:val="af4"/>
          <w:b w:val="0"/>
          <w:bCs w:val="0"/>
        </w:rPr>
        <w:t xml:space="preserve">тем </w:t>
      </w:r>
      <w:r w:rsidR="00A117A2">
        <w:rPr>
          <w:rStyle w:val="af4"/>
          <w:b w:val="0"/>
          <w:bCs w:val="0"/>
        </w:rPr>
        <w:t>учебных встреч</w:t>
      </w:r>
    </w:p>
    <w:p w14:paraId="67A3A43E" w14:textId="6F29922B" w:rsidR="00B0502D" w:rsidRPr="00FA535A" w:rsidRDefault="00B0502D" w:rsidP="00FA535A">
      <w:pPr>
        <w:pStyle w:val="aff3"/>
        <w:rPr>
          <w:rStyle w:val="af4"/>
          <w:b w:val="0"/>
          <w:bCs w:val="0"/>
        </w:rPr>
      </w:pPr>
      <w:r w:rsidRPr="00FA535A">
        <w:rPr>
          <w:rStyle w:val="af4"/>
          <w:b w:val="0"/>
          <w:bCs w:val="0"/>
          <w:color w:val="000000" w:themeColor="text1"/>
        </w:rPr>
        <w:t xml:space="preserve">Форма обучения: </w:t>
      </w:r>
      <w:r w:rsidRPr="00FA535A">
        <w:rPr>
          <w:rStyle w:val="af4"/>
          <w:b w:val="0"/>
          <w:bCs w:val="0"/>
        </w:rPr>
        <w:t>очная</w:t>
      </w:r>
    </w:p>
    <w:p w14:paraId="3BB24EB3" w14:textId="143674AB" w:rsidR="00DC51D6" w:rsidRDefault="00DC51D6" w:rsidP="00B0502D">
      <w:pPr>
        <w:pStyle w:val="2"/>
        <w:keepNext w:val="0"/>
      </w:pPr>
      <w:bookmarkStart w:id="39" w:name="_Toc101510379"/>
      <w:bookmarkStart w:id="40" w:name="_Toc182393015"/>
      <w:r>
        <w:t xml:space="preserve">Контрольная работа № 2 </w:t>
      </w:r>
      <w:bookmarkEnd w:id="39"/>
      <w:bookmarkEnd w:id="40"/>
    </w:p>
    <w:p w14:paraId="6C1EA967" w14:textId="15AF36DE" w:rsidR="00C621DC" w:rsidRPr="00FA535A" w:rsidRDefault="001D107A" w:rsidP="00FA535A">
      <w:pPr>
        <w:pStyle w:val="aff3"/>
        <w:rPr>
          <w:rStyle w:val="af4"/>
          <w:b w:val="0"/>
          <w:bCs w:val="0"/>
        </w:rPr>
      </w:pPr>
      <w:r w:rsidRPr="00FB03C2">
        <w:rPr>
          <w:rStyle w:val="af4"/>
          <w:b w:val="0"/>
          <w:bCs w:val="0"/>
          <w:color w:val="000000" w:themeColor="text1"/>
        </w:rPr>
        <w:t>Тип оценочного средства</w:t>
      </w:r>
      <w:r w:rsidR="005972B9">
        <w:rPr>
          <w:rStyle w:val="af4"/>
          <w:b w:val="0"/>
          <w:bCs w:val="0"/>
          <w:color w:val="000000" w:themeColor="text1"/>
        </w:rPr>
        <w:t xml:space="preserve"> (предмет контроля)</w:t>
      </w:r>
      <w:r w:rsidR="005972B9" w:rsidRPr="00FA535A">
        <w:rPr>
          <w:rStyle w:val="af4"/>
          <w:b w:val="0"/>
          <w:bCs w:val="0"/>
          <w:color w:val="000000" w:themeColor="text1"/>
        </w:rPr>
        <w:t>:</w:t>
      </w:r>
      <w:r w:rsidR="00C621DC" w:rsidRPr="00FA535A">
        <w:rPr>
          <w:rStyle w:val="af4"/>
          <w:b w:val="0"/>
          <w:bCs w:val="0"/>
          <w:color w:val="000000" w:themeColor="text1"/>
        </w:rPr>
        <w:t xml:space="preserve"> </w:t>
      </w:r>
      <w:r w:rsidR="00C621DC" w:rsidRPr="00FA535A">
        <w:rPr>
          <w:rStyle w:val="af4"/>
          <w:b w:val="0"/>
          <w:bCs w:val="0"/>
        </w:rPr>
        <w:t>контрольная работа</w:t>
      </w:r>
    </w:p>
    <w:p w14:paraId="15F3D63E" w14:textId="0FC5EFA0" w:rsidR="003B7393" w:rsidRPr="00FA535A" w:rsidRDefault="003B7393" w:rsidP="00FA535A">
      <w:pPr>
        <w:pStyle w:val="aff3"/>
        <w:rPr>
          <w:rStyle w:val="af4"/>
          <w:b w:val="0"/>
          <w:bCs w:val="0"/>
        </w:rPr>
      </w:pPr>
      <w:r w:rsidRPr="00FA535A">
        <w:rPr>
          <w:rStyle w:val="af4"/>
          <w:b w:val="0"/>
          <w:bCs w:val="0"/>
          <w:color w:val="000000" w:themeColor="text1"/>
        </w:rPr>
        <w:t xml:space="preserve">Перечень контролируемых тем (модулей): </w:t>
      </w:r>
      <w:r w:rsidR="00000FEE" w:rsidRPr="00FA535A">
        <w:rPr>
          <w:rStyle w:val="af4"/>
          <w:b w:val="0"/>
          <w:bCs w:val="0"/>
        </w:rPr>
        <w:t xml:space="preserve">перечень </w:t>
      </w:r>
      <w:r w:rsidR="006A43E9">
        <w:rPr>
          <w:rStyle w:val="af4"/>
          <w:b w:val="0"/>
          <w:bCs w:val="0"/>
        </w:rPr>
        <w:t xml:space="preserve">тем </w:t>
      </w:r>
      <w:r w:rsidR="00A117A2">
        <w:rPr>
          <w:rStyle w:val="af4"/>
          <w:b w:val="0"/>
          <w:bCs w:val="0"/>
        </w:rPr>
        <w:t>учебных встреч</w:t>
      </w:r>
    </w:p>
    <w:p w14:paraId="088E3085" w14:textId="5F40AFED" w:rsidR="00B0502D" w:rsidRPr="00FA535A" w:rsidRDefault="00B0502D" w:rsidP="00FA535A">
      <w:pPr>
        <w:pStyle w:val="aff3"/>
      </w:pPr>
      <w:r w:rsidRPr="00FA535A">
        <w:rPr>
          <w:rStyle w:val="af4"/>
          <w:b w:val="0"/>
          <w:bCs w:val="0"/>
          <w:color w:val="000000" w:themeColor="text1"/>
        </w:rPr>
        <w:lastRenderedPageBreak/>
        <w:t>Форма обучения:</w:t>
      </w:r>
      <w:r w:rsidRPr="00FA535A">
        <w:rPr>
          <w:rStyle w:val="af4"/>
          <w:b w:val="0"/>
          <w:bCs w:val="0"/>
        </w:rPr>
        <w:t xml:space="preserve"> заочная</w:t>
      </w:r>
    </w:p>
    <w:p w14:paraId="52FC848B" w14:textId="2348A582" w:rsidR="00DC51D6" w:rsidRDefault="00DC51D6" w:rsidP="00B0502D">
      <w:pPr>
        <w:pStyle w:val="2"/>
        <w:keepNext w:val="0"/>
      </w:pPr>
      <w:bookmarkStart w:id="41" w:name="_Toc101510380"/>
      <w:bookmarkStart w:id="42" w:name="_Toc182393016"/>
      <w:r>
        <w:t>Лабораторн</w:t>
      </w:r>
      <w:r w:rsidR="005972B9">
        <w:t>ая</w:t>
      </w:r>
      <w:r>
        <w:t xml:space="preserve"> работ</w:t>
      </w:r>
      <w:r w:rsidR="005972B9">
        <w:t>а</w:t>
      </w:r>
      <w:r>
        <w:t xml:space="preserve"> </w:t>
      </w:r>
      <w:r w:rsidRPr="005972B9">
        <w:t>№</w:t>
      </w:r>
      <w:r w:rsidR="005972B9">
        <w:t xml:space="preserve"> 1</w:t>
      </w:r>
      <w:bookmarkEnd w:id="41"/>
      <w:bookmarkEnd w:id="42"/>
    </w:p>
    <w:p w14:paraId="4087A4C7" w14:textId="29D60B22" w:rsidR="00C621DC" w:rsidRPr="00B433FD" w:rsidRDefault="001D107A" w:rsidP="00FA535A">
      <w:pPr>
        <w:pStyle w:val="aff3"/>
        <w:rPr>
          <w:rStyle w:val="af4"/>
          <w:b w:val="0"/>
          <w:bCs w:val="0"/>
          <w:iCs/>
        </w:rPr>
      </w:pPr>
      <w:r w:rsidRPr="00FB03C2">
        <w:rPr>
          <w:rStyle w:val="af4"/>
          <w:b w:val="0"/>
          <w:bCs w:val="0"/>
          <w:color w:val="000000" w:themeColor="text1"/>
        </w:rPr>
        <w:t>Тип оценочного средства</w:t>
      </w:r>
      <w:r w:rsidR="005972B9">
        <w:rPr>
          <w:rStyle w:val="af4"/>
          <w:b w:val="0"/>
          <w:bCs w:val="0"/>
          <w:color w:val="000000" w:themeColor="text1"/>
        </w:rPr>
        <w:t xml:space="preserve"> (предмет контроля)</w:t>
      </w:r>
      <w:r w:rsidR="00C621DC" w:rsidRPr="00FA535A">
        <w:rPr>
          <w:rStyle w:val="af4"/>
          <w:b w:val="0"/>
          <w:bCs w:val="0"/>
          <w:color w:val="000000" w:themeColor="text1"/>
        </w:rPr>
        <w:t xml:space="preserve">: </w:t>
      </w:r>
      <w:r w:rsidR="00B433FD" w:rsidRPr="00B433FD">
        <w:rPr>
          <w:b w:val="0"/>
          <w:bCs w:val="0"/>
          <w:iCs/>
          <w:color w:val="0070C0"/>
        </w:rPr>
        <w:t>Подготовка и сдача отчета по лабораторной работе</w:t>
      </w:r>
    </w:p>
    <w:p w14:paraId="6AF08720" w14:textId="77777777" w:rsidR="00A117A2" w:rsidRDefault="003B7393" w:rsidP="00FA535A">
      <w:pPr>
        <w:pStyle w:val="aff3"/>
        <w:rPr>
          <w:rStyle w:val="af4"/>
          <w:b w:val="0"/>
          <w:bCs w:val="0"/>
          <w:color w:val="000000" w:themeColor="text1"/>
        </w:rPr>
      </w:pPr>
      <w:r w:rsidRPr="00FA535A">
        <w:rPr>
          <w:rStyle w:val="af4"/>
          <w:b w:val="0"/>
          <w:bCs w:val="0"/>
          <w:color w:val="000000" w:themeColor="text1"/>
        </w:rPr>
        <w:t xml:space="preserve">Перечень контролируемых тем (модулей): </w:t>
      </w:r>
      <w:r w:rsidR="00000FEE" w:rsidRPr="00FA535A">
        <w:rPr>
          <w:rStyle w:val="af4"/>
          <w:b w:val="0"/>
          <w:bCs w:val="0"/>
        </w:rPr>
        <w:t>перечень тем</w:t>
      </w:r>
      <w:r w:rsidRPr="00FA535A">
        <w:rPr>
          <w:rStyle w:val="af4"/>
          <w:b w:val="0"/>
          <w:bCs w:val="0"/>
        </w:rPr>
        <w:t xml:space="preserve"> </w:t>
      </w:r>
      <w:r w:rsidR="00A117A2">
        <w:rPr>
          <w:rStyle w:val="af4"/>
          <w:b w:val="0"/>
          <w:bCs w:val="0"/>
        </w:rPr>
        <w:t>учебных встреч</w:t>
      </w:r>
      <w:r w:rsidR="00A117A2" w:rsidRPr="00FA535A">
        <w:rPr>
          <w:rStyle w:val="af4"/>
          <w:b w:val="0"/>
          <w:bCs w:val="0"/>
          <w:color w:val="000000" w:themeColor="text1"/>
        </w:rPr>
        <w:t xml:space="preserve"> </w:t>
      </w:r>
    </w:p>
    <w:p w14:paraId="7FF7ED11" w14:textId="7D42136F" w:rsidR="0012026E" w:rsidRPr="00FA535A" w:rsidRDefault="0012026E" w:rsidP="00FA535A">
      <w:pPr>
        <w:pStyle w:val="aff3"/>
      </w:pPr>
      <w:r w:rsidRPr="00FA535A">
        <w:rPr>
          <w:rStyle w:val="af4"/>
          <w:b w:val="0"/>
          <w:bCs w:val="0"/>
          <w:color w:val="000000" w:themeColor="text1"/>
        </w:rPr>
        <w:t xml:space="preserve">Форма обучения: </w:t>
      </w:r>
      <w:r w:rsidRPr="00FA535A">
        <w:rPr>
          <w:rStyle w:val="af4"/>
          <w:b w:val="0"/>
          <w:bCs w:val="0"/>
        </w:rPr>
        <w:t>очная</w:t>
      </w:r>
    </w:p>
    <w:p w14:paraId="4D08B183" w14:textId="544E0160" w:rsidR="00DC51D6" w:rsidRDefault="00DC51D6" w:rsidP="00DC51D6">
      <w:pPr>
        <w:ind w:firstLine="709"/>
        <w:jc w:val="both"/>
        <w:rPr>
          <w:i/>
          <w:color w:val="0070C0"/>
        </w:rPr>
      </w:pPr>
      <w:r>
        <w:rPr>
          <w:i/>
          <w:color w:val="0070C0"/>
        </w:rPr>
        <w:t xml:space="preserve">Для оценочных средств по лабораторным работам должны быть приведены критерии, дающие возможность оценивать </w:t>
      </w:r>
      <w:r w:rsidRPr="00803A35">
        <w:rPr>
          <w:i/>
          <w:color w:val="0070C0"/>
        </w:rPr>
        <w:t>выполнение, отчёт</w:t>
      </w:r>
      <w:r>
        <w:rPr>
          <w:i/>
          <w:color w:val="0070C0"/>
        </w:rPr>
        <w:t>ы о выполнении</w:t>
      </w:r>
      <w:r w:rsidRPr="00803A35">
        <w:rPr>
          <w:i/>
          <w:color w:val="0070C0"/>
        </w:rPr>
        <w:t xml:space="preserve"> </w:t>
      </w:r>
      <w:r>
        <w:rPr>
          <w:i/>
          <w:color w:val="0070C0"/>
        </w:rPr>
        <w:t xml:space="preserve">и ответы обучающихся при </w:t>
      </w:r>
      <w:r w:rsidRPr="00803A35">
        <w:rPr>
          <w:i/>
          <w:color w:val="0070C0"/>
        </w:rPr>
        <w:t>защит</w:t>
      </w:r>
      <w:r>
        <w:rPr>
          <w:i/>
          <w:color w:val="0070C0"/>
        </w:rPr>
        <w:t>е</w:t>
      </w:r>
      <w:r w:rsidRPr="00803A35">
        <w:rPr>
          <w:i/>
          <w:color w:val="0070C0"/>
        </w:rPr>
        <w:t xml:space="preserve"> отчётов о выполнении лабораторных работ</w:t>
      </w:r>
      <w:r>
        <w:rPr>
          <w:i/>
          <w:color w:val="0070C0"/>
        </w:rPr>
        <w:t>, а также методические указания по выполнению лабораторных работ (либо ссылк</w:t>
      </w:r>
      <w:r w:rsidR="002E1879">
        <w:rPr>
          <w:i/>
          <w:color w:val="0070C0"/>
        </w:rPr>
        <w:t>а</w:t>
      </w:r>
      <w:r>
        <w:rPr>
          <w:i/>
          <w:color w:val="0070C0"/>
        </w:rPr>
        <w:t xml:space="preserve"> на учебное издание из списка основной или дополнительной литературы, в котором они приведены).</w:t>
      </w:r>
    </w:p>
    <w:p w14:paraId="0552BA45" w14:textId="43ECBEBF" w:rsidR="0012026E" w:rsidRDefault="0012026E" w:rsidP="0012026E">
      <w:pPr>
        <w:pStyle w:val="2"/>
        <w:keepNext w:val="0"/>
      </w:pPr>
      <w:bookmarkStart w:id="43" w:name="_Toc101510381"/>
      <w:bookmarkStart w:id="44" w:name="_Toc182393017"/>
      <w:r>
        <w:t>Лабораторн</w:t>
      </w:r>
      <w:r w:rsidR="005972B9">
        <w:t>ая</w:t>
      </w:r>
      <w:r>
        <w:t xml:space="preserve"> работ</w:t>
      </w:r>
      <w:r w:rsidR="005972B9">
        <w:t>а</w:t>
      </w:r>
      <w:r>
        <w:t xml:space="preserve"> №</w:t>
      </w:r>
      <w:r w:rsidR="005972B9">
        <w:t xml:space="preserve"> 2</w:t>
      </w:r>
      <w:bookmarkEnd w:id="43"/>
      <w:bookmarkEnd w:id="44"/>
    </w:p>
    <w:p w14:paraId="51C09892" w14:textId="75F4EAB0" w:rsidR="0012026E" w:rsidRPr="00FA535A" w:rsidRDefault="001D107A" w:rsidP="00FA535A">
      <w:pPr>
        <w:pStyle w:val="aff3"/>
        <w:rPr>
          <w:rStyle w:val="af4"/>
          <w:b w:val="0"/>
          <w:bCs w:val="0"/>
        </w:rPr>
      </w:pPr>
      <w:r w:rsidRPr="00FB03C2">
        <w:rPr>
          <w:rStyle w:val="af4"/>
          <w:b w:val="0"/>
          <w:bCs w:val="0"/>
          <w:color w:val="000000" w:themeColor="text1"/>
        </w:rPr>
        <w:t>Тип оценочного средства</w:t>
      </w:r>
      <w:r w:rsidR="005972B9">
        <w:rPr>
          <w:rStyle w:val="af4"/>
          <w:b w:val="0"/>
          <w:bCs w:val="0"/>
          <w:color w:val="000000" w:themeColor="text1"/>
        </w:rPr>
        <w:t xml:space="preserve"> (предмет контроля)</w:t>
      </w:r>
      <w:r w:rsidR="0012026E" w:rsidRPr="00FA535A">
        <w:rPr>
          <w:rStyle w:val="af4"/>
          <w:b w:val="0"/>
          <w:bCs w:val="0"/>
          <w:color w:val="000000" w:themeColor="text1"/>
        </w:rPr>
        <w:t xml:space="preserve">: </w:t>
      </w:r>
      <w:r w:rsidR="0012026E" w:rsidRPr="00FA535A">
        <w:rPr>
          <w:rStyle w:val="af4"/>
          <w:b w:val="0"/>
          <w:bCs w:val="0"/>
        </w:rPr>
        <w:t>защита лабораторной работы</w:t>
      </w:r>
    </w:p>
    <w:p w14:paraId="67C328CE" w14:textId="5827D650" w:rsidR="0012026E" w:rsidRPr="00FA535A" w:rsidRDefault="0012026E" w:rsidP="00FA535A">
      <w:pPr>
        <w:pStyle w:val="aff3"/>
        <w:rPr>
          <w:rStyle w:val="af4"/>
          <w:b w:val="0"/>
          <w:bCs w:val="0"/>
        </w:rPr>
      </w:pPr>
      <w:r w:rsidRPr="00FA535A">
        <w:rPr>
          <w:rStyle w:val="af4"/>
          <w:b w:val="0"/>
          <w:bCs w:val="0"/>
          <w:color w:val="000000" w:themeColor="text1"/>
        </w:rPr>
        <w:t xml:space="preserve">Перечень контролируемых тем (модулей): </w:t>
      </w:r>
      <w:r w:rsidRPr="00FA535A">
        <w:rPr>
          <w:rStyle w:val="af4"/>
          <w:b w:val="0"/>
          <w:bCs w:val="0"/>
        </w:rPr>
        <w:t xml:space="preserve">перечень тем </w:t>
      </w:r>
      <w:r w:rsidR="00A117A2">
        <w:rPr>
          <w:rStyle w:val="af4"/>
          <w:b w:val="0"/>
          <w:bCs w:val="0"/>
        </w:rPr>
        <w:t>учебных встреч</w:t>
      </w:r>
    </w:p>
    <w:p w14:paraId="45014792" w14:textId="416B3C1E" w:rsidR="0012026E" w:rsidRPr="00903E4E" w:rsidRDefault="0012026E" w:rsidP="00FA535A">
      <w:pPr>
        <w:pStyle w:val="aff3"/>
      </w:pPr>
      <w:r w:rsidRPr="00FA535A">
        <w:rPr>
          <w:rStyle w:val="af4"/>
          <w:b w:val="0"/>
          <w:bCs w:val="0"/>
          <w:color w:val="000000" w:themeColor="text1"/>
        </w:rPr>
        <w:t xml:space="preserve">Форма обучения: </w:t>
      </w:r>
      <w:r w:rsidRPr="00FA535A">
        <w:rPr>
          <w:rStyle w:val="af4"/>
          <w:b w:val="0"/>
          <w:bCs w:val="0"/>
        </w:rPr>
        <w:t>заочная</w:t>
      </w:r>
    </w:p>
    <w:p w14:paraId="5D23729F" w14:textId="757A3CA5" w:rsidR="0012026E" w:rsidRPr="00FA535A" w:rsidRDefault="0012026E" w:rsidP="0012026E">
      <w:pPr>
        <w:ind w:firstLine="709"/>
        <w:jc w:val="both"/>
        <w:rPr>
          <w:rStyle w:val="af5"/>
        </w:rPr>
      </w:pPr>
      <w:r w:rsidRPr="00FA535A">
        <w:rPr>
          <w:rStyle w:val="af5"/>
        </w:rPr>
        <w:t>Для оценочных средств по лабораторным работам должны быть приведены критерии, дающие возможность оценивать выполнение, отчёты о выполнении и ответы обучающихся при защите отчётов о выполнении лабораторных работ, а также методические указания по выполнению лабораторных работ (либо ссылка на учебное издание из списка основной или дополнительной литературы, в котором они приведены).</w:t>
      </w:r>
    </w:p>
    <w:p w14:paraId="3E69AD19" w14:textId="632B42F0" w:rsidR="00DC51D6" w:rsidRDefault="00DC51D6" w:rsidP="00DC51D6">
      <w:pPr>
        <w:pStyle w:val="2"/>
      </w:pPr>
      <w:bookmarkStart w:id="45" w:name="_Toc101510382"/>
      <w:bookmarkStart w:id="46" w:name="_Toc182393018"/>
      <w:r>
        <w:t>Экзаменационные вопросы и билеты</w:t>
      </w:r>
      <w:bookmarkEnd w:id="45"/>
      <w:r w:rsidR="00D93F0A">
        <w:t xml:space="preserve"> </w:t>
      </w:r>
      <w:r w:rsidR="00D93F0A" w:rsidRPr="00D93F0A">
        <w:t>для семестра 7</w:t>
      </w:r>
      <w:bookmarkEnd w:id="46"/>
    </w:p>
    <w:p w14:paraId="1DFB2698" w14:textId="361E0BB4" w:rsidR="00290391" w:rsidRPr="00FA535A" w:rsidRDefault="00290391" w:rsidP="00FA535A">
      <w:pPr>
        <w:pStyle w:val="aff3"/>
        <w:rPr>
          <w:rStyle w:val="af4"/>
          <w:b w:val="0"/>
          <w:bCs w:val="0"/>
          <w:color w:val="000000" w:themeColor="text1"/>
        </w:rPr>
      </w:pPr>
      <w:r w:rsidRPr="00FA535A">
        <w:rPr>
          <w:rStyle w:val="af4"/>
          <w:b w:val="0"/>
          <w:bCs w:val="0"/>
          <w:color w:val="000000" w:themeColor="text1"/>
        </w:rPr>
        <w:t xml:space="preserve">Период контроля: </w:t>
      </w:r>
      <w:r w:rsidRPr="00FA535A">
        <w:rPr>
          <w:rStyle w:val="af4"/>
          <w:b w:val="0"/>
          <w:bCs w:val="0"/>
        </w:rPr>
        <w:t>7 семестр/11 триместр</w:t>
      </w:r>
    </w:p>
    <w:p w14:paraId="58084F34" w14:textId="0EAC7655" w:rsidR="009C5E2C" w:rsidRPr="00FA535A" w:rsidRDefault="00D93F0A" w:rsidP="00FA535A">
      <w:pPr>
        <w:pStyle w:val="aff3"/>
        <w:rPr>
          <w:rStyle w:val="af4"/>
          <w:b w:val="0"/>
          <w:bCs w:val="0"/>
        </w:rPr>
      </w:pPr>
      <w:r w:rsidRPr="00FB03C2">
        <w:rPr>
          <w:rStyle w:val="af4"/>
          <w:b w:val="0"/>
          <w:bCs w:val="0"/>
          <w:color w:val="000000" w:themeColor="text1"/>
        </w:rPr>
        <w:t>Тип оценочного средства</w:t>
      </w:r>
      <w:r w:rsidR="0022134D">
        <w:rPr>
          <w:rStyle w:val="af4"/>
          <w:b w:val="0"/>
          <w:bCs w:val="0"/>
          <w:color w:val="000000" w:themeColor="text1"/>
        </w:rPr>
        <w:t xml:space="preserve"> (предмет контроля)</w:t>
      </w:r>
      <w:r w:rsidR="0022134D" w:rsidRPr="00FA535A">
        <w:rPr>
          <w:rStyle w:val="af4"/>
          <w:b w:val="0"/>
          <w:bCs w:val="0"/>
          <w:color w:val="000000" w:themeColor="text1"/>
        </w:rPr>
        <w:t>:</w:t>
      </w:r>
      <w:r w:rsidR="009C5E2C" w:rsidRPr="00FA535A">
        <w:rPr>
          <w:rStyle w:val="af4"/>
          <w:b w:val="0"/>
          <w:bCs w:val="0"/>
          <w:color w:val="000000" w:themeColor="text1"/>
        </w:rPr>
        <w:t xml:space="preserve"> </w:t>
      </w:r>
      <w:r w:rsidRPr="008D2315">
        <w:rPr>
          <w:rStyle w:val="af4"/>
          <w:b w:val="0"/>
          <w:bCs w:val="0"/>
        </w:rPr>
        <w:t xml:space="preserve">экзамен </w:t>
      </w:r>
    </w:p>
    <w:p w14:paraId="3383367C" w14:textId="23A40B65" w:rsidR="009C5E2C" w:rsidRPr="00C621DC" w:rsidRDefault="009C5E2C" w:rsidP="00A117A2">
      <w:pPr>
        <w:pStyle w:val="aff3"/>
        <w:jc w:val="both"/>
      </w:pPr>
      <w:r w:rsidRPr="00FA535A">
        <w:rPr>
          <w:rStyle w:val="af4"/>
          <w:b w:val="0"/>
          <w:bCs w:val="0"/>
          <w:color w:val="000000" w:themeColor="text1"/>
        </w:rPr>
        <w:t xml:space="preserve">Перечень контролируемых тем (модулей): </w:t>
      </w:r>
      <w:r w:rsidR="006A43E9">
        <w:rPr>
          <w:rStyle w:val="af4"/>
          <w:b w:val="0"/>
          <w:bCs w:val="0"/>
        </w:rPr>
        <w:t xml:space="preserve">перечень тем </w:t>
      </w:r>
      <w:r w:rsidR="00A117A2">
        <w:rPr>
          <w:rStyle w:val="af4"/>
          <w:b w:val="0"/>
          <w:bCs w:val="0"/>
        </w:rPr>
        <w:t>учебных встреч или наименований модулей</w:t>
      </w:r>
    </w:p>
    <w:p w14:paraId="0205DF9D" w14:textId="77777777" w:rsidR="00FA535A" w:rsidRPr="00FA535A" w:rsidRDefault="00FA535A" w:rsidP="00FA535A">
      <w:pPr>
        <w:keepLines/>
        <w:ind w:firstLine="709"/>
        <w:jc w:val="both"/>
        <w:rPr>
          <w:rStyle w:val="af5"/>
        </w:rPr>
      </w:pPr>
      <w:r w:rsidRPr="00FA535A">
        <w:rPr>
          <w:rStyle w:val="af5"/>
        </w:rPr>
        <w:t>Для экзаменационных вопросов и билетов указывается период контроля. В случае, если дисциплина реализуется для заочной формы, через черту указывается триместр.</w:t>
      </w:r>
    </w:p>
    <w:p w14:paraId="36603725" w14:textId="17D8EDFE" w:rsidR="00FA535A" w:rsidRPr="00FA535A" w:rsidRDefault="00FA535A" w:rsidP="00FA535A">
      <w:pPr>
        <w:keepLines/>
        <w:ind w:firstLine="709"/>
        <w:jc w:val="both"/>
        <w:rPr>
          <w:rStyle w:val="af5"/>
        </w:rPr>
      </w:pPr>
      <w:r w:rsidRPr="00FA535A">
        <w:rPr>
          <w:rStyle w:val="af5"/>
        </w:rPr>
        <w:t xml:space="preserve">Если дисциплина является </w:t>
      </w:r>
      <w:proofErr w:type="spellStart"/>
      <w:r w:rsidRPr="00FA535A">
        <w:rPr>
          <w:rStyle w:val="af5"/>
        </w:rPr>
        <w:t>многосеместровой</w:t>
      </w:r>
      <w:proofErr w:type="spellEnd"/>
      <w:r w:rsidRPr="00FA535A">
        <w:rPr>
          <w:rStyle w:val="af5"/>
        </w:rPr>
        <w:t>/</w:t>
      </w:r>
      <w:proofErr w:type="spellStart"/>
      <w:r w:rsidRPr="00FA535A">
        <w:rPr>
          <w:rStyle w:val="af5"/>
        </w:rPr>
        <w:t>многотриместровой</w:t>
      </w:r>
      <w:proofErr w:type="spellEnd"/>
      <w:r w:rsidRPr="00FA535A">
        <w:rPr>
          <w:rStyle w:val="af5"/>
        </w:rPr>
        <w:t xml:space="preserve"> и предполагает более одного экзамена, то экзаменационные вопросы и билеты приводятся для каждого семестра/триместра отдельными подразделами</w:t>
      </w:r>
      <w:r w:rsidR="00207101">
        <w:rPr>
          <w:rStyle w:val="af5"/>
        </w:rPr>
        <w:t xml:space="preserve"> (например</w:t>
      </w:r>
      <w:r w:rsidR="001D107A">
        <w:rPr>
          <w:rStyle w:val="af5"/>
        </w:rPr>
        <w:t>,</w:t>
      </w:r>
      <w:r w:rsidR="00207101">
        <w:rPr>
          <w:rStyle w:val="af5"/>
        </w:rPr>
        <w:t xml:space="preserve"> </w:t>
      </w:r>
      <w:r w:rsidR="00140E8D">
        <w:rPr>
          <w:rStyle w:val="af5"/>
        </w:rPr>
        <w:t>8</w:t>
      </w:r>
      <w:r w:rsidR="00207101">
        <w:rPr>
          <w:rStyle w:val="af5"/>
        </w:rPr>
        <w:t xml:space="preserve">.8 и </w:t>
      </w:r>
      <w:r w:rsidR="00140E8D">
        <w:rPr>
          <w:rStyle w:val="af5"/>
        </w:rPr>
        <w:t>8</w:t>
      </w:r>
      <w:r w:rsidR="00207101">
        <w:rPr>
          <w:rStyle w:val="af5"/>
        </w:rPr>
        <w:t>.9)</w:t>
      </w:r>
      <w:r w:rsidRPr="00FA535A">
        <w:rPr>
          <w:rStyle w:val="af5"/>
        </w:rPr>
        <w:t>.</w:t>
      </w:r>
    </w:p>
    <w:p w14:paraId="39FA79D6" w14:textId="648BABC7" w:rsidR="00DC51D6" w:rsidRPr="00FA535A" w:rsidRDefault="00DC51D6" w:rsidP="00DC51D6">
      <w:pPr>
        <w:keepLines/>
        <w:ind w:firstLine="709"/>
        <w:jc w:val="both"/>
        <w:rPr>
          <w:rStyle w:val="af5"/>
        </w:rPr>
      </w:pPr>
      <w:r w:rsidRPr="00FA535A">
        <w:rPr>
          <w:rStyle w:val="af5"/>
        </w:rPr>
        <w:t xml:space="preserve">Для оценочных средств, используемых для проведения экзамена, должны быть </w:t>
      </w:r>
      <w:r w:rsidR="00FA535A" w:rsidRPr="00FA535A">
        <w:rPr>
          <w:rStyle w:val="af5"/>
        </w:rPr>
        <w:t xml:space="preserve">также </w:t>
      </w:r>
      <w:r w:rsidR="002E1879" w:rsidRPr="00FA535A">
        <w:rPr>
          <w:rStyle w:val="af5"/>
        </w:rPr>
        <w:t>указаны</w:t>
      </w:r>
      <w:r w:rsidRPr="00FA535A">
        <w:rPr>
          <w:rStyle w:val="af5"/>
        </w:rPr>
        <w:t xml:space="preserve"> форма проведения экзамена, критерии оценивания, перечень экзаменационных вопросов, характеристика структуры экзаменационных билетов и оценивания отдельных вопросов в билете, а также образец экзаменационного билета.</w:t>
      </w:r>
    </w:p>
    <w:p w14:paraId="500360A1" w14:textId="77777777" w:rsidR="00DC51D6" w:rsidRPr="00887BBD" w:rsidRDefault="00DC51D6" w:rsidP="00DC51D6">
      <w:pPr>
        <w:pStyle w:val="a7"/>
      </w:pPr>
    </w:p>
    <w:sectPr w:rsidR="00DC51D6" w:rsidRPr="00887BBD" w:rsidSect="00DE7EFF">
      <w:pgSz w:w="11906" w:h="16838"/>
      <w:pgMar w:top="851"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7C6D7A"/>
    <w:multiLevelType w:val="hybridMultilevel"/>
    <w:tmpl w:val="63A4052A"/>
    <w:lvl w:ilvl="0" w:tplc="30F6D83A">
      <w:start w:val="1"/>
      <w:numFmt w:val="decimal"/>
      <w:pStyle w:val="123"/>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23597D"/>
    <w:multiLevelType w:val="hybridMultilevel"/>
    <w:tmpl w:val="6B8667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D7E44B0"/>
    <w:multiLevelType w:val="hybridMultilevel"/>
    <w:tmpl w:val="7A047236"/>
    <w:lvl w:ilvl="0" w:tplc="094CE688">
      <w:start w:val="1"/>
      <w:numFmt w:val="decimal"/>
      <w:lvlText w:val="%1)"/>
      <w:lvlJc w:val="left"/>
      <w:pPr>
        <w:ind w:left="720" w:hanging="360"/>
      </w:pPr>
      <w:rPr>
        <w:rFonts w:hint="default"/>
        <w:color w:val="0070C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E533F96"/>
    <w:multiLevelType w:val="hybridMultilevel"/>
    <w:tmpl w:val="6B8667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B05A5F"/>
    <w:multiLevelType w:val="hybridMultilevel"/>
    <w:tmpl w:val="5E58DA2E"/>
    <w:lvl w:ilvl="0" w:tplc="84D8CF54">
      <w:start w:val="1"/>
      <w:numFmt w:val="decimal"/>
      <w:pStyle w:val="1230"/>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0D4591B"/>
    <w:multiLevelType w:val="hybridMultilevel"/>
    <w:tmpl w:val="66985B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A402C7"/>
    <w:multiLevelType w:val="multilevel"/>
    <w:tmpl w:val="602A87F6"/>
    <w:styleLink w:val="a"/>
    <w:lvl w:ilvl="0">
      <w:start w:val="1"/>
      <w:numFmt w:val="decimal"/>
      <w:suff w:val="nothing"/>
      <w:lvlText w:val="Рисунок %1"/>
      <w:lvlJc w:val="left"/>
      <w:pPr>
        <w:ind w:left="0" w:firstLine="0"/>
      </w:pPr>
      <w:rPr>
        <w:rFonts w:hint="default"/>
      </w:rPr>
    </w:lvl>
    <w:lvl w:ilvl="1">
      <w:start w:val="1"/>
      <w:numFmt w:val="none"/>
      <w:lvlText w:val="%2"/>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17746118"/>
    <w:multiLevelType w:val="hybridMultilevel"/>
    <w:tmpl w:val="2A6CFC8E"/>
    <w:lvl w:ilvl="0" w:tplc="26E0B548">
      <w:start w:val="1"/>
      <w:numFmt w:val="bullet"/>
      <w:pStyle w:val="a0"/>
      <w:suff w:val="space"/>
      <w:lvlText w:val="‒"/>
      <w:lvlJc w:val="left"/>
      <w:pPr>
        <w:ind w:left="170" w:hanging="17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FDF6268"/>
    <w:multiLevelType w:val="multilevel"/>
    <w:tmpl w:val="5B80CF40"/>
    <w:numStyleLink w:val="a1"/>
  </w:abstractNum>
  <w:abstractNum w:abstractNumId="9" w15:restartNumberingAfterBreak="0">
    <w:nsid w:val="21050155"/>
    <w:multiLevelType w:val="hybridMultilevel"/>
    <w:tmpl w:val="66E24ECA"/>
    <w:lvl w:ilvl="0" w:tplc="89503E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EB50CDA"/>
    <w:multiLevelType w:val="hybridMultilevel"/>
    <w:tmpl w:val="97A04C26"/>
    <w:lvl w:ilvl="0" w:tplc="4532F5E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A226601"/>
    <w:multiLevelType w:val="hybridMultilevel"/>
    <w:tmpl w:val="4B485B40"/>
    <w:lvl w:ilvl="0" w:tplc="9E8836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A9472A1"/>
    <w:multiLevelType w:val="hybridMultilevel"/>
    <w:tmpl w:val="EC702C56"/>
    <w:lvl w:ilvl="0" w:tplc="F3E0678C">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C235BA"/>
    <w:multiLevelType w:val="hybridMultilevel"/>
    <w:tmpl w:val="64601CE0"/>
    <w:lvl w:ilvl="0" w:tplc="137E3D6C">
      <w:start w:val="1"/>
      <w:numFmt w:val="decimal"/>
      <w:lvlText w:val="%1)"/>
      <w:lvlJc w:val="left"/>
      <w:pPr>
        <w:ind w:left="720" w:hanging="360"/>
      </w:pPr>
      <w:rPr>
        <w:rFonts w:hint="default"/>
        <w:color w:val="0070C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1065456"/>
    <w:multiLevelType w:val="multilevel"/>
    <w:tmpl w:val="5B80CF40"/>
    <w:styleLink w:val="a1"/>
    <w:lvl w:ilvl="0">
      <w:start w:val="1"/>
      <w:numFmt w:val="upperRoman"/>
      <w:pStyle w:val="1"/>
      <w:suff w:val="space"/>
      <w:lvlText w:val="%1."/>
      <w:lvlJc w:val="left"/>
      <w:pPr>
        <w:ind w:left="0" w:firstLine="0"/>
      </w:pPr>
      <w:rPr>
        <w:rFonts w:hint="default"/>
      </w:rPr>
    </w:lvl>
    <w:lvl w:ilvl="1">
      <w:start w:val="1"/>
      <w:numFmt w:val="decimal"/>
      <w:pStyle w:val="2"/>
      <w:isLgl/>
      <w:suff w:val="space"/>
      <w:lvlText w:val="%1.%2."/>
      <w:lvlJc w:val="left"/>
      <w:pPr>
        <w:ind w:left="1" w:firstLine="709"/>
      </w:pPr>
      <w:rPr>
        <w:rFonts w:hint="default"/>
      </w:rPr>
    </w:lvl>
    <w:lvl w:ilvl="2">
      <w:start w:val="1"/>
      <w:numFmt w:val="none"/>
      <w:lvlRestart w:val="0"/>
      <w:suff w:val="space"/>
      <w:lvlText w:val=""/>
      <w:lvlJc w:val="left"/>
      <w:pPr>
        <w:ind w:left="0" w:hanging="32767"/>
      </w:pPr>
      <w:rPr>
        <w:rFonts w:hint="default"/>
      </w:rPr>
    </w:lvl>
    <w:lvl w:ilvl="3">
      <w:start w:val="1"/>
      <w:numFmt w:val="none"/>
      <w:lvlRestart w:val="2"/>
      <w:suff w:val="space"/>
      <w:lvlText w:val=""/>
      <w:lvlJc w:val="left"/>
      <w:pPr>
        <w:ind w:left="0" w:hanging="32767"/>
      </w:pPr>
      <w:rPr>
        <w:rFonts w:hint="default"/>
      </w:rPr>
    </w:lvl>
    <w:lvl w:ilvl="4">
      <w:start w:val="1"/>
      <w:numFmt w:val="none"/>
      <w:suff w:val="space"/>
      <w:lvlText w:val=""/>
      <w:lvlJc w:val="left"/>
      <w:pPr>
        <w:ind w:left="0" w:firstLine="709"/>
      </w:pPr>
      <w:rPr>
        <w:rFonts w:hint="default"/>
      </w:rPr>
    </w:lvl>
    <w:lvl w:ilvl="5">
      <w:start w:val="1"/>
      <w:numFmt w:val="none"/>
      <w:suff w:val="space"/>
      <w:lvlText w:val=""/>
      <w:lvlJc w:val="left"/>
      <w:pPr>
        <w:ind w:left="0" w:firstLine="709"/>
      </w:pPr>
      <w:rPr>
        <w:rFonts w:hint="default"/>
      </w:rPr>
    </w:lvl>
    <w:lvl w:ilvl="6">
      <w:start w:val="1"/>
      <w:numFmt w:val="none"/>
      <w:suff w:val="space"/>
      <w:lvlText w:val=""/>
      <w:lvlJc w:val="left"/>
      <w:pPr>
        <w:ind w:left="0" w:firstLine="709"/>
      </w:pPr>
      <w:rPr>
        <w:rFonts w:hint="default"/>
      </w:rPr>
    </w:lvl>
    <w:lvl w:ilvl="7">
      <w:start w:val="1"/>
      <w:numFmt w:val="none"/>
      <w:suff w:val="space"/>
      <w:lvlText w:val=""/>
      <w:lvlJc w:val="left"/>
      <w:pPr>
        <w:ind w:left="0" w:firstLine="709"/>
      </w:pPr>
      <w:rPr>
        <w:rFonts w:hint="default"/>
      </w:rPr>
    </w:lvl>
    <w:lvl w:ilvl="8">
      <w:start w:val="1"/>
      <w:numFmt w:val="none"/>
      <w:suff w:val="space"/>
      <w:lvlText w:val=""/>
      <w:lvlJc w:val="left"/>
      <w:pPr>
        <w:ind w:left="0" w:firstLine="709"/>
      </w:pPr>
      <w:rPr>
        <w:rFonts w:hint="default"/>
      </w:rPr>
    </w:lvl>
  </w:abstractNum>
  <w:abstractNum w:abstractNumId="15" w15:restartNumberingAfterBreak="0">
    <w:nsid w:val="42353D34"/>
    <w:multiLevelType w:val="hybridMultilevel"/>
    <w:tmpl w:val="4B485B40"/>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6" w15:restartNumberingAfterBreak="0">
    <w:nsid w:val="540A4DBE"/>
    <w:multiLevelType w:val="hybridMultilevel"/>
    <w:tmpl w:val="4BC094FE"/>
    <w:lvl w:ilvl="0" w:tplc="414C643A">
      <w:start w:val="1"/>
      <w:numFmt w:val="bullet"/>
      <w:pStyle w:val="a2"/>
      <w:lvlText w:val="–"/>
      <w:lvlJc w:val="left"/>
      <w:pPr>
        <w:ind w:left="227" w:hanging="227"/>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5850A72"/>
    <w:multiLevelType w:val="multilevel"/>
    <w:tmpl w:val="B29CA7AE"/>
    <w:styleLink w:val="a3"/>
    <w:lvl w:ilvl="0">
      <w:start w:val="1"/>
      <w:numFmt w:val="decimal"/>
      <w:suff w:val="nothing"/>
      <w:lvlText w:val="(%1)"/>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8" w15:restartNumberingAfterBreak="0">
    <w:nsid w:val="65EA1E45"/>
    <w:multiLevelType w:val="hybridMultilevel"/>
    <w:tmpl w:val="6B866766"/>
    <w:lvl w:ilvl="0" w:tplc="988CBC4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7C66D0B"/>
    <w:multiLevelType w:val="multilevel"/>
    <w:tmpl w:val="854293F0"/>
    <w:styleLink w:val="a4"/>
    <w:lvl w:ilvl="0">
      <w:start w:val="1"/>
      <w:numFmt w:val="decimal"/>
      <w:pStyle w:val="a5"/>
      <w:suff w:val="nothing"/>
      <w:lvlText w:val="Таблица %1"/>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0" w15:restartNumberingAfterBreak="0">
    <w:nsid w:val="7F9B3DC5"/>
    <w:multiLevelType w:val="hybridMultilevel"/>
    <w:tmpl w:val="6B8667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31767567">
    <w:abstractNumId w:val="14"/>
  </w:num>
  <w:num w:numId="2" w16cid:durableId="1008211119">
    <w:abstractNumId w:val="19"/>
  </w:num>
  <w:num w:numId="3" w16cid:durableId="142240322">
    <w:abstractNumId w:val="6"/>
  </w:num>
  <w:num w:numId="4" w16cid:durableId="2008433981">
    <w:abstractNumId w:val="17"/>
  </w:num>
  <w:num w:numId="5" w16cid:durableId="1181897288">
    <w:abstractNumId w:val="19"/>
  </w:num>
  <w:num w:numId="6" w16cid:durableId="422411156">
    <w:abstractNumId w:val="16"/>
  </w:num>
  <w:num w:numId="7" w16cid:durableId="1537545111">
    <w:abstractNumId w:val="0"/>
  </w:num>
  <w:num w:numId="8" w16cid:durableId="2139256990">
    <w:abstractNumId w:val="4"/>
  </w:num>
  <w:num w:numId="9" w16cid:durableId="1087266001">
    <w:abstractNumId w:val="16"/>
  </w:num>
  <w:num w:numId="10" w16cid:durableId="1055085635">
    <w:abstractNumId w:val="8"/>
  </w:num>
  <w:num w:numId="11" w16cid:durableId="1892811187">
    <w:abstractNumId w:val="7"/>
  </w:num>
  <w:num w:numId="12" w16cid:durableId="1150637061">
    <w:abstractNumId w:val="9"/>
  </w:num>
  <w:num w:numId="13" w16cid:durableId="66533456">
    <w:abstractNumId w:val="11"/>
  </w:num>
  <w:num w:numId="14" w16cid:durableId="1014183936">
    <w:abstractNumId w:val="16"/>
  </w:num>
  <w:num w:numId="15" w16cid:durableId="879901378">
    <w:abstractNumId w:val="16"/>
  </w:num>
  <w:num w:numId="16" w16cid:durableId="1779252213">
    <w:abstractNumId w:val="16"/>
  </w:num>
  <w:num w:numId="17" w16cid:durableId="1770349579">
    <w:abstractNumId w:val="12"/>
  </w:num>
  <w:num w:numId="18" w16cid:durableId="1116293887">
    <w:abstractNumId w:val="18"/>
  </w:num>
  <w:num w:numId="19" w16cid:durableId="1036085238">
    <w:abstractNumId w:val="7"/>
  </w:num>
  <w:num w:numId="20" w16cid:durableId="478113235">
    <w:abstractNumId w:val="7"/>
  </w:num>
  <w:num w:numId="21" w16cid:durableId="1421219630">
    <w:abstractNumId w:val="13"/>
  </w:num>
  <w:num w:numId="22" w16cid:durableId="107505298">
    <w:abstractNumId w:val="2"/>
  </w:num>
  <w:num w:numId="23" w16cid:durableId="1322346591">
    <w:abstractNumId w:val="7"/>
  </w:num>
  <w:num w:numId="24" w16cid:durableId="148833657">
    <w:abstractNumId w:val="1"/>
  </w:num>
  <w:num w:numId="25" w16cid:durableId="1035692161">
    <w:abstractNumId w:val="7"/>
  </w:num>
  <w:num w:numId="26" w16cid:durableId="206837779">
    <w:abstractNumId w:val="7"/>
  </w:num>
  <w:num w:numId="27" w16cid:durableId="646133880">
    <w:abstractNumId w:val="7"/>
  </w:num>
  <w:num w:numId="28" w16cid:durableId="1256010239">
    <w:abstractNumId w:val="3"/>
  </w:num>
  <w:num w:numId="29" w16cid:durableId="37442065">
    <w:abstractNumId w:val="20"/>
  </w:num>
  <w:num w:numId="30" w16cid:durableId="601644925">
    <w:abstractNumId w:val="7"/>
  </w:num>
  <w:num w:numId="31" w16cid:durableId="199636515">
    <w:abstractNumId w:val="7"/>
  </w:num>
  <w:num w:numId="32" w16cid:durableId="253441601">
    <w:abstractNumId w:val="10"/>
  </w:num>
  <w:num w:numId="33" w16cid:durableId="1427772390">
    <w:abstractNumId w:val="15"/>
  </w:num>
  <w:num w:numId="34" w16cid:durableId="1334575475">
    <w:abstractNumId w:val="8"/>
  </w:num>
  <w:num w:numId="35" w16cid:durableId="1310860416">
    <w:abstractNumId w:val="7"/>
    <w:lvlOverride w:ilvl="0">
      <w:startOverride w:val="1"/>
    </w:lvlOverride>
  </w:num>
  <w:num w:numId="36" w16cid:durableId="1774351661">
    <w:abstractNumId w:val="7"/>
    <w:lvlOverride w:ilvl="0">
      <w:startOverride w:val="1"/>
    </w:lvlOverride>
  </w:num>
  <w:num w:numId="37" w16cid:durableId="1498378202">
    <w:abstractNumId w:val="0"/>
    <w:lvlOverride w:ilvl="0">
      <w:startOverride w:val="1"/>
    </w:lvlOverride>
  </w:num>
  <w:num w:numId="38" w16cid:durableId="52967475">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9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1"/>
  <w:stylePaneSortMethod w:val="00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337C"/>
    <w:rsid w:val="00000FEE"/>
    <w:rsid w:val="00014B0B"/>
    <w:rsid w:val="00027B54"/>
    <w:rsid w:val="00042CE7"/>
    <w:rsid w:val="00047E8E"/>
    <w:rsid w:val="000526D5"/>
    <w:rsid w:val="00066684"/>
    <w:rsid w:val="00093851"/>
    <w:rsid w:val="0009595D"/>
    <w:rsid w:val="000A574C"/>
    <w:rsid w:val="000C5323"/>
    <w:rsid w:val="000F18B6"/>
    <w:rsid w:val="00115795"/>
    <w:rsid w:val="0012026E"/>
    <w:rsid w:val="0012181E"/>
    <w:rsid w:val="00122E23"/>
    <w:rsid w:val="00132DF5"/>
    <w:rsid w:val="00140E8D"/>
    <w:rsid w:val="00141964"/>
    <w:rsid w:val="00143116"/>
    <w:rsid w:val="001709F9"/>
    <w:rsid w:val="00171ABA"/>
    <w:rsid w:val="00183923"/>
    <w:rsid w:val="0018748C"/>
    <w:rsid w:val="0019013B"/>
    <w:rsid w:val="00197927"/>
    <w:rsid w:val="001D107A"/>
    <w:rsid w:val="001D250F"/>
    <w:rsid w:val="001D494E"/>
    <w:rsid w:val="001E5760"/>
    <w:rsid w:val="001F3DC7"/>
    <w:rsid w:val="002033E1"/>
    <w:rsid w:val="002055C7"/>
    <w:rsid w:val="00207101"/>
    <w:rsid w:val="002105E9"/>
    <w:rsid w:val="00211B13"/>
    <w:rsid w:val="00214037"/>
    <w:rsid w:val="002157EB"/>
    <w:rsid w:val="0022134D"/>
    <w:rsid w:val="00233D5E"/>
    <w:rsid w:val="002469A5"/>
    <w:rsid w:val="002513FB"/>
    <w:rsid w:val="0028409E"/>
    <w:rsid w:val="00290391"/>
    <w:rsid w:val="002979E4"/>
    <w:rsid w:val="002B2E5C"/>
    <w:rsid w:val="002D496F"/>
    <w:rsid w:val="002D52B6"/>
    <w:rsid w:val="002E0674"/>
    <w:rsid w:val="002E1879"/>
    <w:rsid w:val="0030337C"/>
    <w:rsid w:val="00312B95"/>
    <w:rsid w:val="00314403"/>
    <w:rsid w:val="00315DA3"/>
    <w:rsid w:val="003210EA"/>
    <w:rsid w:val="00325337"/>
    <w:rsid w:val="00344524"/>
    <w:rsid w:val="003524B6"/>
    <w:rsid w:val="003562B6"/>
    <w:rsid w:val="00363902"/>
    <w:rsid w:val="0037084E"/>
    <w:rsid w:val="00372DF7"/>
    <w:rsid w:val="003A2AC2"/>
    <w:rsid w:val="003B1DDE"/>
    <w:rsid w:val="003B7393"/>
    <w:rsid w:val="003E4667"/>
    <w:rsid w:val="003E642F"/>
    <w:rsid w:val="00400F27"/>
    <w:rsid w:val="00404580"/>
    <w:rsid w:val="00405616"/>
    <w:rsid w:val="00412462"/>
    <w:rsid w:val="00413137"/>
    <w:rsid w:val="00416F69"/>
    <w:rsid w:val="00432794"/>
    <w:rsid w:val="00442E41"/>
    <w:rsid w:val="004444AC"/>
    <w:rsid w:val="004466AA"/>
    <w:rsid w:val="004543F2"/>
    <w:rsid w:val="00463E43"/>
    <w:rsid w:val="00480A01"/>
    <w:rsid w:val="00494D52"/>
    <w:rsid w:val="00494DEA"/>
    <w:rsid w:val="00494F6E"/>
    <w:rsid w:val="004972B0"/>
    <w:rsid w:val="004B2B26"/>
    <w:rsid w:val="004B38B7"/>
    <w:rsid w:val="004B4CD3"/>
    <w:rsid w:val="004E1FC9"/>
    <w:rsid w:val="004F1908"/>
    <w:rsid w:val="004F1F5C"/>
    <w:rsid w:val="005044CF"/>
    <w:rsid w:val="0052039D"/>
    <w:rsid w:val="00520E0B"/>
    <w:rsid w:val="00521758"/>
    <w:rsid w:val="0052401D"/>
    <w:rsid w:val="00525355"/>
    <w:rsid w:val="00530D1D"/>
    <w:rsid w:val="0053557B"/>
    <w:rsid w:val="0054022A"/>
    <w:rsid w:val="0054409C"/>
    <w:rsid w:val="00546C04"/>
    <w:rsid w:val="00547D3A"/>
    <w:rsid w:val="005672D2"/>
    <w:rsid w:val="005841CA"/>
    <w:rsid w:val="00584435"/>
    <w:rsid w:val="00586500"/>
    <w:rsid w:val="005972B9"/>
    <w:rsid w:val="005A7C93"/>
    <w:rsid w:val="005B5234"/>
    <w:rsid w:val="005C1887"/>
    <w:rsid w:val="005C496A"/>
    <w:rsid w:val="005C4DC3"/>
    <w:rsid w:val="005D4682"/>
    <w:rsid w:val="005D6E45"/>
    <w:rsid w:val="005E2440"/>
    <w:rsid w:val="005F362B"/>
    <w:rsid w:val="006050F9"/>
    <w:rsid w:val="006124BD"/>
    <w:rsid w:val="0064501D"/>
    <w:rsid w:val="00650872"/>
    <w:rsid w:val="00661CC0"/>
    <w:rsid w:val="006641A1"/>
    <w:rsid w:val="006A1B82"/>
    <w:rsid w:val="006A3F52"/>
    <w:rsid w:val="006A43E9"/>
    <w:rsid w:val="006B07F6"/>
    <w:rsid w:val="006B6A2D"/>
    <w:rsid w:val="006C79D9"/>
    <w:rsid w:val="006D0921"/>
    <w:rsid w:val="006D0B03"/>
    <w:rsid w:val="006E027F"/>
    <w:rsid w:val="006E31B8"/>
    <w:rsid w:val="006F081C"/>
    <w:rsid w:val="006F5B26"/>
    <w:rsid w:val="006F733E"/>
    <w:rsid w:val="00701BB8"/>
    <w:rsid w:val="007226BA"/>
    <w:rsid w:val="00726D1F"/>
    <w:rsid w:val="007302ED"/>
    <w:rsid w:val="00755EAD"/>
    <w:rsid w:val="0075741F"/>
    <w:rsid w:val="007575CB"/>
    <w:rsid w:val="00764089"/>
    <w:rsid w:val="00765905"/>
    <w:rsid w:val="00773EED"/>
    <w:rsid w:val="007762B8"/>
    <w:rsid w:val="00786986"/>
    <w:rsid w:val="007954A2"/>
    <w:rsid w:val="00795F1A"/>
    <w:rsid w:val="007A5622"/>
    <w:rsid w:val="007A5E70"/>
    <w:rsid w:val="007E38FB"/>
    <w:rsid w:val="007F0715"/>
    <w:rsid w:val="007F4E84"/>
    <w:rsid w:val="008119F1"/>
    <w:rsid w:val="008204A8"/>
    <w:rsid w:val="0082112E"/>
    <w:rsid w:val="008410AE"/>
    <w:rsid w:val="0084789C"/>
    <w:rsid w:val="008479EE"/>
    <w:rsid w:val="00870F1E"/>
    <w:rsid w:val="00872E5E"/>
    <w:rsid w:val="008813CC"/>
    <w:rsid w:val="00881585"/>
    <w:rsid w:val="00883572"/>
    <w:rsid w:val="00885707"/>
    <w:rsid w:val="00887BBD"/>
    <w:rsid w:val="008936C5"/>
    <w:rsid w:val="008A0D8B"/>
    <w:rsid w:val="008A255E"/>
    <w:rsid w:val="008D2315"/>
    <w:rsid w:val="008E4C72"/>
    <w:rsid w:val="008E4FA5"/>
    <w:rsid w:val="008E603B"/>
    <w:rsid w:val="008F647E"/>
    <w:rsid w:val="00903E4E"/>
    <w:rsid w:val="0091165A"/>
    <w:rsid w:val="00921AA5"/>
    <w:rsid w:val="009349CA"/>
    <w:rsid w:val="00940F0B"/>
    <w:rsid w:val="0094645B"/>
    <w:rsid w:val="009544DD"/>
    <w:rsid w:val="00954911"/>
    <w:rsid w:val="00956352"/>
    <w:rsid w:val="00961519"/>
    <w:rsid w:val="00965983"/>
    <w:rsid w:val="00966A4F"/>
    <w:rsid w:val="0097317C"/>
    <w:rsid w:val="00974D67"/>
    <w:rsid w:val="00982EF2"/>
    <w:rsid w:val="009871D6"/>
    <w:rsid w:val="00990775"/>
    <w:rsid w:val="009946EC"/>
    <w:rsid w:val="00996583"/>
    <w:rsid w:val="009C511B"/>
    <w:rsid w:val="009C5E2C"/>
    <w:rsid w:val="009D2B5D"/>
    <w:rsid w:val="009E0076"/>
    <w:rsid w:val="009E25B4"/>
    <w:rsid w:val="009E5B33"/>
    <w:rsid w:val="009F1671"/>
    <w:rsid w:val="009F2F2C"/>
    <w:rsid w:val="009F3907"/>
    <w:rsid w:val="00A00072"/>
    <w:rsid w:val="00A05532"/>
    <w:rsid w:val="00A07CE7"/>
    <w:rsid w:val="00A117A2"/>
    <w:rsid w:val="00A17FCC"/>
    <w:rsid w:val="00A3410C"/>
    <w:rsid w:val="00A36498"/>
    <w:rsid w:val="00A36FD6"/>
    <w:rsid w:val="00A417CD"/>
    <w:rsid w:val="00A432F9"/>
    <w:rsid w:val="00A573D3"/>
    <w:rsid w:val="00A6382F"/>
    <w:rsid w:val="00A63D49"/>
    <w:rsid w:val="00A76E9B"/>
    <w:rsid w:val="00A81978"/>
    <w:rsid w:val="00A81C26"/>
    <w:rsid w:val="00A8658B"/>
    <w:rsid w:val="00A91154"/>
    <w:rsid w:val="00A960B5"/>
    <w:rsid w:val="00AA4C0E"/>
    <w:rsid w:val="00B0502D"/>
    <w:rsid w:val="00B15EB6"/>
    <w:rsid w:val="00B26D5C"/>
    <w:rsid w:val="00B433FD"/>
    <w:rsid w:val="00B5517A"/>
    <w:rsid w:val="00B60454"/>
    <w:rsid w:val="00B64E76"/>
    <w:rsid w:val="00B94D28"/>
    <w:rsid w:val="00B959A9"/>
    <w:rsid w:val="00BA1719"/>
    <w:rsid w:val="00BA5F95"/>
    <w:rsid w:val="00BB5138"/>
    <w:rsid w:val="00BB58DD"/>
    <w:rsid w:val="00BB77BC"/>
    <w:rsid w:val="00BB7C97"/>
    <w:rsid w:val="00BC0098"/>
    <w:rsid w:val="00BC499F"/>
    <w:rsid w:val="00BD6399"/>
    <w:rsid w:val="00BD7CE3"/>
    <w:rsid w:val="00BE03D6"/>
    <w:rsid w:val="00BE2D9F"/>
    <w:rsid w:val="00BF6700"/>
    <w:rsid w:val="00BF73D1"/>
    <w:rsid w:val="00C07270"/>
    <w:rsid w:val="00C07A40"/>
    <w:rsid w:val="00C10AD9"/>
    <w:rsid w:val="00C17B7B"/>
    <w:rsid w:val="00C17BE3"/>
    <w:rsid w:val="00C23753"/>
    <w:rsid w:val="00C24636"/>
    <w:rsid w:val="00C26296"/>
    <w:rsid w:val="00C31635"/>
    <w:rsid w:val="00C37224"/>
    <w:rsid w:val="00C621DC"/>
    <w:rsid w:val="00C673AF"/>
    <w:rsid w:val="00C77232"/>
    <w:rsid w:val="00C81D92"/>
    <w:rsid w:val="00C86F1D"/>
    <w:rsid w:val="00C94F73"/>
    <w:rsid w:val="00C9773E"/>
    <w:rsid w:val="00CA4DC1"/>
    <w:rsid w:val="00CB04E2"/>
    <w:rsid w:val="00CB2CAE"/>
    <w:rsid w:val="00CB311A"/>
    <w:rsid w:val="00CC3004"/>
    <w:rsid w:val="00CE5D16"/>
    <w:rsid w:val="00D02E6D"/>
    <w:rsid w:val="00D03B95"/>
    <w:rsid w:val="00D140D7"/>
    <w:rsid w:val="00D223B9"/>
    <w:rsid w:val="00D24919"/>
    <w:rsid w:val="00D31C3E"/>
    <w:rsid w:val="00D3255B"/>
    <w:rsid w:val="00D33437"/>
    <w:rsid w:val="00D40F43"/>
    <w:rsid w:val="00D4262F"/>
    <w:rsid w:val="00D42BCB"/>
    <w:rsid w:val="00D675CF"/>
    <w:rsid w:val="00D91F7E"/>
    <w:rsid w:val="00D93F0A"/>
    <w:rsid w:val="00DC51D6"/>
    <w:rsid w:val="00DC5F72"/>
    <w:rsid w:val="00DE7EFF"/>
    <w:rsid w:val="00E05CA4"/>
    <w:rsid w:val="00E20278"/>
    <w:rsid w:val="00E218F7"/>
    <w:rsid w:val="00E26240"/>
    <w:rsid w:val="00E272A7"/>
    <w:rsid w:val="00E27B0D"/>
    <w:rsid w:val="00E404D3"/>
    <w:rsid w:val="00E450D4"/>
    <w:rsid w:val="00E46E13"/>
    <w:rsid w:val="00E610A0"/>
    <w:rsid w:val="00E849CA"/>
    <w:rsid w:val="00E84A58"/>
    <w:rsid w:val="00E90FA3"/>
    <w:rsid w:val="00E9703F"/>
    <w:rsid w:val="00EA7378"/>
    <w:rsid w:val="00ED001F"/>
    <w:rsid w:val="00ED3B85"/>
    <w:rsid w:val="00EF0FFD"/>
    <w:rsid w:val="00EF1B8E"/>
    <w:rsid w:val="00EF2050"/>
    <w:rsid w:val="00F25D89"/>
    <w:rsid w:val="00F277A7"/>
    <w:rsid w:val="00F34B3A"/>
    <w:rsid w:val="00F35B57"/>
    <w:rsid w:val="00F40B38"/>
    <w:rsid w:val="00F40DFB"/>
    <w:rsid w:val="00F4271F"/>
    <w:rsid w:val="00F53AB7"/>
    <w:rsid w:val="00F57888"/>
    <w:rsid w:val="00F57A05"/>
    <w:rsid w:val="00F620C4"/>
    <w:rsid w:val="00F6517B"/>
    <w:rsid w:val="00F72395"/>
    <w:rsid w:val="00F8289C"/>
    <w:rsid w:val="00F92A15"/>
    <w:rsid w:val="00FA301F"/>
    <w:rsid w:val="00FA535A"/>
    <w:rsid w:val="00FA5FFE"/>
    <w:rsid w:val="00FB03C2"/>
    <w:rsid w:val="00FE0466"/>
  </w:rsids>
  <m:mathPr>
    <m:mathFont m:val="Cambria Math"/>
    <m:brkBin m:val="repeat"/>
    <m:brkBinSub m:val="--"/>
    <m:smallFrac m:val="0"/>
    <m:dispDef/>
    <m:lMargin m:val="0"/>
    <m:rMargin m:val="0"/>
    <m:defJc m:val="centerGroup"/>
    <m:wrapIndent m:val="1440"/>
    <m:intLim m:val="undOvr"/>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01C2E"/>
  <w15:chartTrackingRefBased/>
  <w15:docId w15:val="{D7139A63-892F-4833-A521-522855B46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ajorHAnsi" w:eastAsiaTheme="minorHAnsi" w:hAnsiTheme="majorHAnsi" w:cstheme="minorBidi"/>
        <w:sz w:val="24"/>
        <w:szCs w:val="24"/>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6">
    <w:name w:val="Normal"/>
    <w:qFormat/>
    <w:rsid w:val="00786986"/>
  </w:style>
  <w:style w:type="paragraph" w:styleId="1">
    <w:name w:val="heading 1"/>
    <w:aliases w:val="Заголовок 1 (заголовок раздела)"/>
    <w:basedOn w:val="a6"/>
    <w:next w:val="a7"/>
    <w:link w:val="10"/>
    <w:uiPriority w:val="9"/>
    <w:qFormat/>
    <w:rsid w:val="00494DEA"/>
    <w:pPr>
      <w:keepNext/>
      <w:keepLines/>
      <w:numPr>
        <w:numId w:val="10"/>
      </w:numPr>
      <w:suppressAutoHyphens/>
      <w:spacing w:before="240" w:after="240"/>
      <w:jc w:val="center"/>
      <w:outlineLvl w:val="0"/>
    </w:pPr>
    <w:rPr>
      <w:rFonts w:eastAsiaTheme="majorEastAsia" w:cstheme="majorBidi"/>
      <w:b/>
      <w:caps/>
      <w:sz w:val="26"/>
      <w:szCs w:val="32"/>
    </w:rPr>
  </w:style>
  <w:style w:type="paragraph" w:styleId="2">
    <w:name w:val="heading 2"/>
    <w:aliases w:val="Заголовок 2 (заголовок подраздела)"/>
    <w:basedOn w:val="a6"/>
    <w:next w:val="a7"/>
    <w:link w:val="20"/>
    <w:uiPriority w:val="9"/>
    <w:unhideWhenUsed/>
    <w:qFormat/>
    <w:rsid w:val="00DC51D6"/>
    <w:pPr>
      <w:keepNext/>
      <w:keepLines/>
      <w:numPr>
        <w:ilvl w:val="1"/>
        <w:numId w:val="10"/>
      </w:numPr>
      <w:suppressAutoHyphens/>
      <w:spacing w:before="240" w:after="120"/>
      <w:ind w:left="0"/>
      <w:outlineLvl w:val="1"/>
    </w:pPr>
    <w:rPr>
      <w:rFonts w:eastAsiaTheme="majorEastAsia" w:cstheme="majorBidi"/>
      <w:b/>
      <w:szCs w:val="26"/>
    </w:rPr>
  </w:style>
  <w:style w:type="paragraph" w:styleId="3">
    <w:name w:val="heading 3"/>
    <w:aliases w:val="Заголовок 3 (заголовок пункта)"/>
    <w:basedOn w:val="a6"/>
    <w:next w:val="a6"/>
    <w:link w:val="30"/>
    <w:uiPriority w:val="9"/>
    <w:unhideWhenUsed/>
    <w:rsid w:val="0037084E"/>
    <w:pPr>
      <w:keepNext/>
      <w:keepLines/>
      <w:suppressAutoHyphens/>
      <w:spacing w:before="280"/>
      <w:outlineLvl w:val="2"/>
    </w:pPr>
    <w:rPr>
      <w:rFonts w:eastAsiaTheme="majorEastAsia" w:cstheme="majorBidi"/>
    </w:rPr>
  </w:style>
  <w:style w:type="paragraph" w:styleId="4">
    <w:name w:val="heading 4"/>
    <w:basedOn w:val="a6"/>
    <w:next w:val="a6"/>
    <w:link w:val="40"/>
    <w:uiPriority w:val="9"/>
    <w:semiHidden/>
    <w:unhideWhenUsed/>
    <w:qFormat/>
    <w:rsid w:val="0054409C"/>
    <w:pPr>
      <w:keepNext/>
      <w:keepLines/>
      <w:outlineLvl w:val="3"/>
    </w:pPr>
    <w:rPr>
      <w:rFonts w:eastAsiaTheme="majorEastAsia" w:cstheme="majorBidi"/>
      <w:iCs/>
    </w:rPr>
  </w:style>
  <w:style w:type="paragraph" w:styleId="5">
    <w:name w:val="heading 5"/>
    <w:basedOn w:val="a6"/>
    <w:next w:val="a6"/>
    <w:link w:val="50"/>
    <w:uiPriority w:val="9"/>
    <w:semiHidden/>
    <w:unhideWhenUsed/>
    <w:qFormat/>
    <w:rsid w:val="0054409C"/>
    <w:pPr>
      <w:keepNext/>
      <w:keepLines/>
      <w:spacing w:before="40"/>
      <w:outlineLvl w:val="4"/>
    </w:pPr>
    <w:rPr>
      <w:rFonts w:eastAsiaTheme="majorEastAsia" w:cstheme="majorBidi"/>
      <w:color w:val="2F5496" w:themeColor="accent1" w:themeShade="BF"/>
    </w:rPr>
  </w:style>
  <w:style w:type="paragraph" w:styleId="6">
    <w:name w:val="heading 6"/>
    <w:basedOn w:val="a6"/>
    <w:next w:val="a6"/>
    <w:link w:val="60"/>
    <w:uiPriority w:val="9"/>
    <w:semiHidden/>
    <w:unhideWhenUsed/>
    <w:qFormat/>
    <w:rsid w:val="0054409C"/>
    <w:pPr>
      <w:keepNext/>
      <w:keepLines/>
      <w:spacing w:before="40"/>
      <w:outlineLvl w:val="5"/>
    </w:pPr>
    <w:rPr>
      <w:rFonts w:eastAsiaTheme="majorEastAsia" w:cstheme="majorBidi"/>
      <w:color w:val="1F3763" w:themeColor="accent1" w:themeShade="7F"/>
    </w:rPr>
  </w:style>
  <w:style w:type="paragraph" w:styleId="7">
    <w:name w:val="heading 7"/>
    <w:basedOn w:val="a6"/>
    <w:next w:val="a6"/>
    <w:link w:val="70"/>
    <w:uiPriority w:val="9"/>
    <w:semiHidden/>
    <w:unhideWhenUsed/>
    <w:qFormat/>
    <w:rsid w:val="0054409C"/>
    <w:pPr>
      <w:keepNext/>
      <w:keepLines/>
      <w:spacing w:before="40"/>
      <w:outlineLvl w:val="6"/>
    </w:pPr>
    <w:rPr>
      <w:rFonts w:eastAsiaTheme="majorEastAsia" w:cstheme="majorBidi"/>
      <w:i/>
      <w:iCs/>
      <w:color w:val="1F3763" w:themeColor="accent1" w:themeShade="7F"/>
    </w:rPr>
  </w:style>
  <w:style w:type="paragraph" w:styleId="8">
    <w:name w:val="heading 8"/>
    <w:basedOn w:val="a6"/>
    <w:next w:val="a6"/>
    <w:link w:val="80"/>
    <w:uiPriority w:val="9"/>
    <w:semiHidden/>
    <w:unhideWhenUsed/>
    <w:qFormat/>
    <w:rsid w:val="0054409C"/>
    <w:pPr>
      <w:keepNext/>
      <w:keepLines/>
      <w:spacing w:before="40"/>
      <w:outlineLvl w:val="7"/>
    </w:pPr>
    <w:rPr>
      <w:rFonts w:eastAsiaTheme="majorEastAsia" w:cstheme="majorBidi"/>
      <w:color w:val="272727" w:themeColor="text1" w:themeTint="D8"/>
      <w:sz w:val="21"/>
      <w:szCs w:val="21"/>
    </w:rPr>
  </w:style>
  <w:style w:type="paragraph" w:styleId="9">
    <w:name w:val="heading 9"/>
    <w:basedOn w:val="a6"/>
    <w:next w:val="a6"/>
    <w:link w:val="90"/>
    <w:uiPriority w:val="9"/>
    <w:semiHidden/>
    <w:unhideWhenUsed/>
    <w:qFormat/>
    <w:rsid w:val="0054409C"/>
    <w:pPr>
      <w:keepNext/>
      <w:keepLines/>
      <w:spacing w:before="40"/>
      <w:outlineLvl w:val="8"/>
    </w:pPr>
    <w:rPr>
      <w:rFonts w:eastAsiaTheme="majorEastAsia" w:cstheme="majorBidi"/>
      <w:i/>
      <w:iCs/>
      <w:color w:val="272727" w:themeColor="text1" w:themeTint="D8"/>
      <w:sz w:val="21"/>
      <w:szCs w:val="21"/>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customStyle="1" w:styleId="ab">
    <w:name w:val="Основной текст титула"/>
    <w:basedOn w:val="a6"/>
    <w:qFormat/>
    <w:rsid w:val="00786986"/>
    <w:pPr>
      <w:jc w:val="center"/>
    </w:pPr>
  </w:style>
  <w:style w:type="paragraph" w:customStyle="1" w:styleId="ac">
    <w:name w:val="Приложение (на титуле)"/>
    <w:basedOn w:val="a6"/>
    <w:qFormat/>
    <w:rsid w:val="00786986"/>
    <w:pPr>
      <w:jc w:val="right"/>
    </w:pPr>
  </w:style>
  <w:style w:type="paragraph" w:customStyle="1" w:styleId="ad">
    <w:name w:val="Утверждаю"/>
    <w:basedOn w:val="a6"/>
    <w:qFormat/>
    <w:rsid w:val="003E642F"/>
    <w:pPr>
      <w:spacing w:after="120"/>
      <w:ind w:left="5103"/>
      <w:jc w:val="center"/>
    </w:pPr>
  </w:style>
  <w:style w:type="character" w:styleId="ae">
    <w:name w:val="Hyperlink"/>
    <w:basedOn w:val="a8"/>
    <w:uiPriority w:val="99"/>
    <w:unhideWhenUsed/>
    <w:rsid w:val="00C81D92"/>
    <w:rPr>
      <w:color w:val="0060A8"/>
      <w:u w:val="single"/>
    </w:rPr>
  </w:style>
  <w:style w:type="paragraph" w:customStyle="1" w:styleId="af">
    <w:name w:val="Название документа"/>
    <w:basedOn w:val="a6"/>
    <w:qFormat/>
    <w:rsid w:val="00C81D92"/>
    <w:pPr>
      <w:spacing w:before="240" w:after="240"/>
      <w:jc w:val="center"/>
    </w:pPr>
    <w:rPr>
      <w:b/>
      <w:bCs/>
      <w:sz w:val="28"/>
      <w:szCs w:val="28"/>
    </w:rPr>
  </w:style>
  <w:style w:type="character" w:customStyle="1" w:styleId="10">
    <w:name w:val="Заголовок 1 Знак"/>
    <w:aliases w:val="Заголовок 1 (заголовок раздела) Знак"/>
    <w:basedOn w:val="a8"/>
    <w:link w:val="1"/>
    <w:uiPriority w:val="9"/>
    <w:rsid w:val="00494DEA"/>
    <w:rPr>
      <w:rFonts w:eastAsiaTheme="majorEastAsia" w:cstheme="majorBidi"/>
      <w:b/>
      <w:caps/>
      <w:sz w:val="26"/>
      <w:szCs w:val="32"/>
    </w:rPr>
  </w:style>
  <w:style w:type="character" w:customStyle="1" w:styleId="20">
    <w:name w:val="Заголовок 2 Знак"/>
    <w:aliases w:val="Заголовок 2 (заголовок подраздела) Знак"/>
    <w:basedOn w:val="a8"/>
    <w:link w:val="2"/>
    <w:uiPriority w:val="9"/>
    <w:rsid w:val="00DC51D6"/>
    <w:rPr>
      <w:rFonts w:eastAsiaTheme="majorEastAsia" w:cstheme="majorBidi"/>
      <w:b/>
      <w:szCs w:val="26"/>
    </w:rPr>
  </w:style>
  <w:style w:type="character" w:customStyle="1" w:styleId="30">
    <w:name w:val="Заголовок 3 Знак"/>
    <w:aliases w:val="Заголовок 3 (заголовок пункта) Знак"/>
    <w:basedOn w:val="a8"/>
    <w:link w:val="3"/>
    <w:uiPriority w:val="9"/>
    <w:rsid w:val="0054409C"/>
    <w:rPr>
      <w:rFonts w:asciiTheme="majorHAnsi" w:eastAsiaTheme="majorEastAsia" w:hAnsiTheme="majorHAnsi" w:cstheme="majorBidi"/>
      <w:szCs w:val="24"/>
    </w:rPr>
  </w:style>
  <w:style w:type="character" w:customStyle="1" w:styleId="40">
    <w:name w:val="Заголовок 4 Знак"/>
    <w:basedOn w:val="a8"/>
    <w:link w:val="4"/>
    <w:uiPriority w:val="9"/>
    <w:semiHidden/>
    <w:rsid w:val="0054409C"/>
    <w:rPr>
      <w:rFonts w:eastAsiaTheme="majorEastAsia" w:cstheme="majorBidi"/>
      <w:iCs/>
    </w:rPr>
  </w:style>
  <w:style w:type="character" w:customStyle="1" w:styleId="50">
    <w:name w:val="Заголовок 5 Знак"/>
    <w:basedOn w:val="a8"/>
    <w:link w:val="5"/>
    <w:uiPriority w:val="9"/>
    <w:semiHidden/>
    <w:rsid w:val="0054409C"/>
    <w:rPr>
      <w:rFonts w:eastAsiaTheme="majorEastAsia" w:cstheme="majorBidi"/>
      <w:color w:val="2F5496" w:themeColor="accent1" w:themeShade="BF"/>
    </w:rPr>
  </w:style>
  <w:style w:type="character" w:customStyle="1" w:styleId="60">
    <w:name w:val="Заголовок 6 Знак"/>
    <w:basedOn w:val="a8"/>
    <w:link w:val="6"/>
    <w:uiPriority w:val="9"/>
    <w:semiHidden/>
    <w:rsid w:val="0054409C"/>
    <w:rPr>
      <w:rFonts w:eastAsiaTheme="majorEastAsia" w:cstheme="majorBidi"/>
      <w:color w:val="1F3763" w:themeColor="accent1" w:themeShade="7F"/>
    </w:rPr>
  </w:style>
  <w:style w:type="character" w:customStyle="1" w:styleId="70">
    <w:name w:val="Заголовок 7 Знак"/>
    <w:basedOn w:val="a8"/>
    <w:link w:val="7"/>
    <w:uiPriority w:val="9"/>
    <w:semiHidden/>
    <w:rsid w:val="0054409C"/>
    <w:rPr>
      <w:rFonts w:eastAsiaTheme="majorEastAsia" w:cstheme="majorBidi"/>
      <w:i/>
      <w:iCs/>
      <w:color w:val="1F3763" w:themeColor="accent1" w:themeShade="7F"/>
    </w:rPr>
  </w:style>
  <w:style w:type="character" w:customStyle="1" w:styleId="80">
    <w:name w:val="Заголовок 8 Знак"/>
    <w:basedOn w:val="a8"/>
    <w:link w:val="8"/>
    <w:uiPriority w:val="9"/>
    <w:semiHidden/>
    <w:rsid w:val="0054409C"/>
    <w:rPr>
      <w:rFonts w:eastAsiaTheme="majorEastAsia" w:cstheme="majorBidi"/>
      <w:color w:val="272727" w:themeColor="text1" w:themeTint="D8"/>
      <w:sz w:val="21"/>
      <w:szCs w:val="21"/>
    </w:rPr>
  </w:style>
  <w:style w:type="character" w:customStyle="1" w:styleId="90">
    <w:name w:val="Заголовок 9 Знак"/>
    <w:basedOn w:val="a8"/>
    <w:link w:val="9"/>
    <w:uiPriority w:val="9"/>
    <w:semiHidden/>
    <w:rsid w:val="0054409C"/>
    <w:rPr>
      <w:rFonts w:eastAsiaTheme="majorEastAsia" w:cstheme="majorBidi"/>
      <w:i/>
      <w:iCs/>
      <w:color w:val="272727" w:themeColor="text1" w:themeTint="D8"/>
      <w:sz w:val="21"/>
      <w:szCs w:val="21"/>
    </w:rPr>
  </w:style>
  <w:style w:type="paragraph" w:customStyle="1" w:styleId="af0">
    <w:name w:val="Заголовок содержания"/>
    <w:basedOn w:val="1"/>
    <w:next w:val="a6"/>
    <w:link w:val="af1"/>
    <w:qFormat/>
    <w:rsid w:val="00C26296"/>
    <w:pPr>
      <w:numPr>
        <w:numId w:val="0"/>
      </w:numPr>
      <w:outlineLvl w:val="9"/>
    </w:pPr>
    <w:rPr>
      <w:rFonts w:asciiTheme="minorHAnsi" w:hAnsiTheme="minorHAnsi"/>
    </w:rPr>
  </w:style>
  <w:style w:type="character" w:customStyle="1" w:styleId="af1">
    <w:name w:val="Заголовок содержания Знак"/>
    <w:basedOn w:val="a8"/>
    <w:link w:val="af0"/>
    <w:rsid w:val="00C26296"/>
    <w:rPr>
      <w:rFonts w:asciiTheme="minorHAnsi" w:eastAsiaTheme="majorEastAsia" w:hAnsiTheme="minorHAnsi" w:cstheme="majorBidi"/>
      <w:b/>
      <w:caps/>
      <w:sz w:val="26"/>
      <w:szCs w:val="32"/>
    </w:rPr>
  </w:style>
  <w:style w:type="character" w:styleId="af2">
    <w:name w:val="Placeholder Text"/>
    <w:basedOn w:val="a8"/>
    <w:uiPriority w:val="99"/>
    <w:semiHidden/>
    <w:rsid w:val="002513FB"/>
    <w:rPr>
      <w:color w:val="808080"/>
    </w:rPr>
  </w:style>
  <w:style w:type="character" w:styleId="af3">
    <w:name w:val="annotation reference"/>
    <w:basedOn w:val="a8"/>
    <w:uiPriority w:val="99"/>
    <w:semiHidden/>
    <w:unhideWhenUsed/>
    <w:rsid w:val="002513FB"/>
    <w:rPr>
      <w:sz w:val="16"/>
      <w:szCs w:val="16"/>
    </w:rPr>
  </w:style>
  <w:style w:type="numbering" w:customStyle="1" w:styleId="a1">
    <w:name w:val="Многоуровневый список (для заголовков)"/>
    <w:uiPriority w:val="99"/>
    <w:rsid w:val="0037084E"/>
    <w:pPr>
      <w:numPr>
        <w:numId w:val="1"/>
      </w:numPr>
    </w:pPr>
  </w:style>
  <w:style w:type="character" w:customStyle="1" w:styleId="af4">
    <w:name w:val="Комментарий (пример заполнения)"/>
    <w:basedOn w:val="a8"/>
    <w:qFormat/>
    <w:rsid w:val="0012181E"/>
    <w:rPr>
      <w:i w:val="0"/>
      <w:color w:val="0070C0"/>
    </w:rPr>
  </w:style>
  <w:style w:type="character" w:customStyle="1" w:styleId="af5">
    <w:name w:val="Комментарий (пояснения курсивом)"/>
    <w:basedOn w:val="af4"/>
    <w:uiPriority w:val="1"/>
    <w:qFormat/>
    <w:rsid w:val="0012181E"/>
    <w:rPr>
      <w:i/>
      <w:color w:val="0070C0"/>
    </w:rPr>
  </w:style>
  <w:style w:type="paragraph" w:customStyle="1" w:styleId="af6">
    <w:name w:val="Подписи составителей и зав.кафедрой"/>
    <w:basedOn w:val="a6"/>
    <w:qFormat/>
    <w:rsid w:val="00D91F7E"/>
    <w:pPr>
      <w:spacing w:before="120" w:after="120"/>
    </w:pPr>
  </w:style>
  <w:style w:type="paragraph" w:customStyle="1" w:styleId="a5">
    <w:name w:val="Номер таблицы"/>
    <w:basedOn w:val="a6"/>
    <w:next w:val="a6"/>
    <w:qFormat/>
    <w:rsid w:val="00584435"/>
    <w:pPr>
      <w:keepNext/>
      <w:numPr>
        <w:numId w:val="5"/>
      </w:numPr>
      <w:spacing w:before="120" w:after="120"/>
      <w:jc w:val="right"/>
    </w:pPr>
  </w:style>
  <w:style w:type="numbering" w:customStyle="1" w:styleId="a">
    <w:name w:val="Нумерация рисунков"/>
    <w:uiPriority w:val="99"/>
    <w:rsid w:val="002513FB"/>
    <w:pPr>
      <w:numPr>
        <w:numId w:val="3"/>
      </w:numPr>
    </w:pPr>
  </w:style>
  <w:style w:type="numbering" w:customStyle="1" w:styleId="a4">
    <w:name w:val="Нумерация таблиц"/>
    <w:uiPriority w:val="99"/>
    <w:rsid w:val="002513FB"/>
    <w:pPr>
      <w:numPr>
        <w:numId w:val="2"/>
      </w:numPr>
    </w:pPr>
  </w:style>
  <w:style w:type="numbering" w:customStyle="1" w:styleId="a3">
    <w:name w:val="Нумерация формул"/>
    <w:uiPriority w:val="99"/>
    <w:rsid w:val="002513FB"/>
    <w:pPr>
      <w:numPr>
        <w:numId w:val="4"/>
      </w:numPr>
    </w:pPr>
  </w:style>
  <w:style w:type="paragraph" w:styleId="11">
    <w:name w:val="toc 1"/>
    <w:basedOn w:val="a6"/>
    <w:next w:val="a6"/>
    <w:autoRedefine/>
    <w:uiPriority w:val="39"/>
    <w:unhideWhenUsed/>
    <w:rsid w:val="00C07270"/>
    <w:pPr>
      <w:keepLines/>
      <w:tabs>
        <w:tab w:val="right" w:leader="dot" w:pos="9923"/>
      </w:tabs>
      <w:suppressAutoHyphens/>
      <w:spacing w:before="120" w:after="120"/>
    </w:pPr>
  </w:style>
  <w:style w:type="paragraph" w:styleId="21">
    <w:name w:val="toc 2"/>
    <w:basedOn w:val="a6"/>
    <w:next w:val="a6"/>
    <w:autoRedefine/>
    <w:uiPriority w:val="39"/>
    <w:unhideWhenUsed/>
    <w:rsid w:val="00C07270"/>
    <w:pPr>
      <w:keepLines/>
      <w:tabs>
        <w:tab w:val="right" w:leader="dot" w:pos="9923"/>
      </w:tabs>
      <w:suppressAutoHyphens/>
      <w:ind w:left="227"/>
    </w:pPr>
  </w:style>
  <w:style w:type="paragraph" w:styleId="31">
    <w:name w:val="toc 3"/>
    <w:basedOn w:val="a6"/>
    <w:next w:val="a6"/>
    <w:autoRedefine/>
    <w:uiPriority w:val="39"/>
    <w:unhideWhenUsed/>
    <w:rsid w:val="002513FB"/>
    <w:pPr>
      <w:keepLines/>
      <w:tabs>
        <w:tab w:val="right" w:leader="dot" w:pos="9356"/>
      </w:tabs>
      <w:suppressAutoHyphens/>
      <w:ind w:left="680"/>
    </w:pPr>
  </w:style>
  <w:style w:type="paragraph" w:customStyle="1" w:styleId="a7">
    <w:name w:val="Основной текст абзаца"/>
    <w:basedOn w:val="a6"/>
    <w:qFormat/>
    <w:rsid w:val="0054409C"/>
    <w:pPr>
      <w:ind w:firstLine="709"/>
      <w:jc w:val="both"/>
    </w:pPr>
  </w:style>
  <w:style w:type="table" w:styleId="af7">
    <w:name w:val="Table Grid"/>
    <w:basedOn w:val="a9"/>
    <w:uiPriority w:val="39"/>
    <w:qFormat/>
    <w:rsid w:val="002513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Список маркированный (в тексте)"/>
    <w:basedOn w:val="a7"/>
    <w:qFormat/>
    <w:rsid w:val="00E849CA"/>
    <w:pPr>
      <w:numPr>
        <w:numId w:val="9"/>
      </w:numPr>
      <w:tabs>
        <w:tab w:val="left" w:pos="992"/>
      </w:tabs>
      <w:spacing w:after="140"/>
      <w:ind w:left="0" w:firstLine="709"/>
      <w:contextualSpacing/>
    </w:pPr>
  </w:style>
  <w:style w:type="paragraph" w:customStyle="1" w:styleId="123">
    <w:name w:val="Список нумерованный (123 с точками)"/>
    <w:basedOn w:val="a7"/>
    <w:qFormat/>
    <w:rsid w:val="0054409C"/>
    <w:pPr>
      <w:numPr>
        <w:numId w:val="7"/>
      </w:numPr>
      <w:tabs>
        <w:tab w:val="left" w:pos="1021"/>
        <w:tab w:val="left" w:pos="1191"/>
      </w:tabs>
      <w:spacing w:after="140"/>
      <w:contextualSpacing/>
    </w:pPr>
  </w:style>
  <w:style w:type="paragraph" w:customStyle="1" w:styleId="1230">
    <w:name w:val="Список нумерованный (123 со скобками)"/>
    <w:basedOn w:val="a7"/>
    <w:qFormat/>
    <w:rsid w:val="00F40DFB"/>
    <w:pPr>
      <w:numPr>
        <w:numId w:val="8"/>
      </w:numPr>
      <w:tabs>
        <w:tab w:val="left" w:pos="1021"/>
        <w:tab w:val="left" w:pos="1134"/>
      </w:tabs>
      <w:contextualSpacing/>
    </w:pPr>
  </w:style>
  <w:style w:type="table" w:customStyle="1" w:styleId="12">
    <w:name w:val="Таблица 12пт"/>
    <w:basedOn w:val="a9"/>
    <w:uiPriority w:val="99"/>
    <w:rsid w:val="002513FB"/>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StylePr>
    <w:tblStylePr w:type="firstCol">
      <w:pPr>
        <w:jc w:val="left"/>
      </w:pPr>
    </w:tblStylePr>
  </w:style>
  <w:style w:type="table" w:customStyle="1" w:styleId="110">
    <w:name w:val="Таблица 11пт"/>
    <w:basedOn w:val="a9"/>
    <w:uiPriority w:val="99"/>
    <w:rsid w:val="00A17FCC"/>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Pr>
    <w:trPr>
      <w:cantSplit/>
    </w:trPr>
    <w:tcPr>
      <w:vAlign w:val="center"/>
    </w:tcPr>
    <w:tblStylePr w:type="firstRow">
      <w:pPr>
        <w:jc w:val="center"/>
      </w:pPr>
    </w:tblStylePr>
    <w:tblStylePr w:type="firstCol">
      <w:pPr>
        <w:jc w:val="left"/>
      </w:pPr>
    </w:tblStylePr>
  </w:style>
  <w:style w:type="table" w:customStyle="1" w:styleId="14">
    <w:name w:val="Таблица 14пт"/>
    <w:basedOn w:val="a9"/>
    <w:uiPriority w:val="99"/>
    <w:rsid w:val="002513FB"/>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vAlign w:val="center"/>
      </w:tcPr>
    </w:tblStylePr>
    <w:tblStylePr w:type="firstCol">
      <w:pPr>
        <w:jc w:val="left"/>
      </w:pPr>
    </w:tblStylePr>
  </w:style>
  <w:style w:type="paragraph" w:styleId="af8">
    <w:name w:val="Balloon Text"/>
    <w:basedOn w:val="a6"/>
    <w:link w:val="af9"/>
    <w:uiPriority w:val="99"/>
    <w:semiHidden/>
    <w:unhideWhenUsed/>
    <w:rsid w:val="002513FB"/>
    <w:rPr>
      <w:rFonts w:ascii="Segoe UI" w:hAnsi="Segoe UI" w:cs="Segoe UI"/>
      <w:sz w:val="18"/>
      <w:szCs w:val="18"/>
    </w:rPr>
  </w:style>
  <w:style w:type="character" w:customStyle="1" w:styleId="af9">
    <w:name w:val="Текст выноски Знак"/>
    <w:basedOn w:val="a8"/>
    <w:link w:val="af8"/>
    <w:uiPriority w:val="99"/>
    <w:semiHidden/>
    <w:rsid w:val="002513FB"/>
    <w:rPr>
      <w:rFonts w:ascii="Segoe UI" w:hAnsi="Segoe UI" w:cs="Segoe UI"/>
      <w:sz w:val="18"/>
      <w:szCs w:val="18"/>
    </w:rPr>
  </w:style>
  <w:style w:type="paragraph" w:styleId="afa">
    <w:name w:val="annotation text"/>
    <w:basedOn w:val="a6"/>
    <w:link w:val="afb"/>
    <w:uiPriority w:val="99"/>
    <w:unhideWhenUsed/>
    <w:rsid w:val="002513FB"/>
    <w:rPr>
      <w:sz w:val="20"/>
      <w:szCs w:val="20"/>
    </w:rPr>
  </w:style>
  <w:style w:type="character" w:customStyle="1" w:styleId="afb">
    <w:name w:val="Текст примечания Знак"/>
    <w:basedOn w:val="a8"/>
    <w:link w:val="afa"/>
    <w:uiPriority w:val="99"/>
    <w:rsid w:val="002513FB"/>
    <w:rPr>
      <w:sz w:val="20"/>
      <w:szCs w:val="20"/>
    </w:rPr>
  </w:style>
  <w:style w:type="paragraph" w:styleId="afc">
    <w:name w:val="annotation subject"/>
    <w:basedOn w:val="afa"/>
    <w:next w:val="afa"/>
    <w:link w:val="afd"/>
    <w:uiPriority w:val="99"/>
    <w:semiHidden/>
    <w:unhideWhenUsed/>
    <w:rsid w:val="002513FB"/>
    <w:rPr>
      <w:b/>
      <w:bCs/>
    </w:rPr>
  </w:style>
  <w:style w:type="character" w:customStyle="1" w:styleId="afd">
    <w:name w:val="Тема примечания Знак"/>
    <w:basedOn w:val="afb"/>
    <w:link w:val="afc"/>
    <w:uiPriority w:val="99"/>
    <w:semiHidden/>
    <w:rsid w:val="002513FB"/>
    <w:rPr>
      <w:b/>
      <w:bCs/>
      <w:sz w:val="20"/>
      <w:szCs w:val="20"/>
    </w:rPr>
  </w:style>
  <w:style w:type="paragraph" w:customStyle="1" w:styleId="a0">
    <w:name w:val="Список маркированный (в таблице)"/>
    <w:basedOn w:val="a6"/>
    <w:qFormat/>
    <w:rsid w:val="00F6517B"/>
    <w:pPr>
      <w:numPr>
        <w:numId w:val="11"/>
      </w:numPr>
      <w:tabs>
        <w:tab w:val="left" w:pos="227"/>
      </w:tabs>
    </w:pPr>
    <w:rPr>
      <w:sz w:val="22"/>
    </w:rPr>
  </w:style>
  <w:style w:type="paragraph" w:customStyle="1" w:styleId="afe">
    <w:name w:val="Название таблицы (без нумерации)"/>
    <w:basedOn w:val="a7"/>
    <w:qFormat/>
    <w:rsid w:val="00584435"/>
    <w:pPr>
      <w:keepNext/>
      <w:keepLines/>
      <w:suppressAutoHyphens/>
      <w:spacing w:before="120" w:after="120"/>
      <w:ind w:firstLine="0"/>
      <w:jc w:val="center"/>
    </w:pPr>
    <w:rPr>
      <w:b/>
      <w:bCs/>
    </w:rPr>
  </w:style>
  <w:style w:type="paragraph" w:customStyle="1" w:styleId="aff">
    <w:name w:val="Титул (Минобрнауки)"/>
    <w:basedOn w:val="a6"/>
    <w:qFormat/>
    <w:rsid w:val="00D4262F"/>
    <w:pPr>
      <w:spacing w:after="120"/>
      <w:jc w:val="center"/>
    </w:pPr>
    <w:rPr>
      <w:sz w:val="20"/>
      <w:szCs w:val="20"/>
    </w:rPr>
  </w:style>
  <w:style w:type="paragraph" w:styleId="aff0">
    <w:name w:val="Body Text Indent"/>
    <w:basedOn w:val="a6"/>
    <w:link w:val="aff1"/>
    <w:semiHidden/>
    <w:unhideWhenUsed/>
    <w:rsid w:val="00546C04"/>
    <w:pPr>
      <w:widowControl w:val="0"/>
      <w:autoSpaceDE w:val="0"/>
      <w:autoSpaceDN w:val="0"/>
      <w:adjustRightInd w:val="0"/>
      <w:spacing w:after="120"/>
      <w:ind w:left="283"/>
    </w:pPr>
    <w:rPr>
      <w:rFonts w:ascii="Times New Roman" w:eastAsia="Times New Roman" w:hAnsi="Times New Roman" w:cs="Times New Roman"/>
      <w:sz w:val="20"/>
      <w:szCs w:val="20"/>
      <w:lang w:eastAsia="ru-RU"/>
    </w:rPr>
  </w:style>
  <w:style w:type="character" w:customStyle="1" w:styleId="aff1">
    <w:name w:val="Основной текст с отступом Знак"/>
    <w:basedOn w:val="a8"/>
    <w:link w:val="aff0"/>
    <w:semiHidden/>
    <w:rsid w:val="00546C04"/>
    <w:rPr>
      <w:rFonts w:ascii="Times New Roman" w:eastAsia="Times New Roman" w:hAnsi="Times New Roman" w:cs="Times New Roman"/>
      <w:sz w:val="20"/>
      <w:szCs w:val="20"/>
      <w:lang w:eastAsia="ru-RU"/>
    </w:rPr>
  </w:style>
  <w:style w:type="character" w:customStyle="1" w:styleId="eop">
    <w:name w:val="eop"/>
    <w:basedOn w:val="a8"/>
    <w:rsid w:val="00546C04"/>
  </w:style>
  <w:style w:type="paragraph" w:styleId="aff2">
    <w:name w:val="List Paragraph"/>
    <w:basedOn w:val="a6"/>
    <w:uiPriority w:val="34"/>
    <w:qFormat/>
    <w:rsid w:val="00974D67"/>
    <w:pPr>
      <w:ind w:left="720"/>
      <w:contextualSpacing/>
    </w:pPr>
  </w:style>
  <w:style w:type="paragraph" w:customStyle="1" w:styleId="Default">
    <w:name w:val="Default"/>
    <w:rsid w:val="00E849CA"/>
    <w:pPr>
      <w:autoSpaceDE w:val="0"/>
      <w:autoSpaceDN w:val="0"/>
      <w:adjustRightInd w:val="0"/>
    </w:pPr>
    <w:rPr>
      <w:rFonts w:ascii="Times New Roman" w:eastAsia="Times New Roman" w:hAnsi="Times New Roman" w:cs="Times New Roman"/>
      <w:color w:val="000000"/>
      <w:lang w:eastAsia="ru-RU"/>
    </w:rPr>
  </w:style>
  <w:style w:type="paragraph" w:customStyle="1" w:styleId="aff3">
    <w:name w:val="Свойства оценочных средств"/>
    <w:basedOn w:val="a6"/>
    <w:qFormat/>
    <w:rsid w:val="005E2440"/>
    <w:pPr>
      <w:spacing w:before="120" w:after="120"/>
      <w:ind w:firstLine="709"/>
    </w:pPr>
    <w:rPr>
      <w:b/>
      <w:bCs/>
      <w:color w:val="000000" w:themeColor="text1"/>
    </w:rPr>
  </w:style>
  <w:style w:type="paragraph" w:styleId="aff4">
    <w:name w:val="TOC Heading"/>
    <w:basedOn w:val="1"/>
    <w:next w:val="a6"/>
    <w:uiPriority w:val="39"/>
    <w:unhideWhenUsed/>
    <w:qFormat/>
    <w:rsid w:val="00961519"/>
    <w:pPr>
      <w:numPr>
        <w:numId w:val="0"/>
      </w:numPr>
      <w:suppressAutoHyphens w:val="0"/>
      <w:spacing w:after="0" w:line="259" w:lineRule="auto"/>
      <w:jc w:val="left"/>
      <w:outlineLvl w:val="9"/>
    </w:pPr>
    <w:rPr>
      <w:b w:val="0"/>
      <w:caps w:val="0"/>
      <w:color w:val="2F5496" w:themeColor="accent1" w:themeShade="BF"/>
      <w:sz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781366">
      <w:bodyDiv w:val="1"/>
      <w:marLeft w:val="0"/>
      <w:marRight w:val="0"/>
      <w:marTop w:val="0"/>
      <w:marBottom w:val="0"/>
      <w:divBdr>
        <w:top w:val="none" w:sz="0" w:space="0" w:color="auto"/>
        <w:left w:val="none" w:sz="0" w:space="0" w:color="auto"/>
        <w:bottom w:val="none" w:sz="0" w:space="0" w:color="auto"/>
        <w:right w:val="none" w:sz="0" w:space="0" w:color="auto"/>
      </w:divBdr>
    </w:div>
    <w:div w:id="605892916">
      <w:bodyDiv w:val="1"/>
      <w:marLeft w:val="0"/>
      <w:marRight w:val="0"/>
      <w:marTop w:val="0"/>
      <w:marBottom w:val="0"/>
      <w:divBdr>
        <w:top w:val="none" w:sz="0" w:space="0" w:color="auto"/>
        <w:left w:val="none" w:sz="0" w:space="0" w:color="auto"/>
        <w:bottom w:val="none" w:sz="0" w:space="0" w:color="auto"/>
        <w:right w:val="none" w:sz="0" w:space="0" w:color="auto"/>
      </w:divBdr>
    </w:div>
    <w:div w:id="613752999">
      <w:bodyDiv w:val="1"/>
      <w:marLeft w:val="0"/>
      <w:marRight w:val="0"/>
      <w:marTop w:val="0"/>
      <w:marBottom w:val="0"/>
      <w:divBdr>
        <w:top w:val="none" w:sz="0" w:space="0" w:color="auto"/>
        <w:left w:val="none" w:sz="0" w:space="0" w:color="auto"/>
        <w:bottom w:val="none" w:sz="0" w:space="0" w:color="auto"/>
        <w:right w:val="none" w:sz="0" w:space="0" w:color="auto"/>
      </w:divBdr>
    </w:div>
    <w:div w:id="675113203">
      <w:bodyDiv w:val="1"/>
      <w:marLeft w:val="0"/>
      <w:marRight w:val="0"/>
      <w:marTop w:val="0"/>
      <w:marBottom w:val="0"/>
      <w:divBdr>
        <w:top w:val="none" w:sz="0" w:space="0" w:color="auto"/>
        <w:left w:val="none" w:sz="0" w:space="0" w:color="auto"/>
        <w:bottom w:val="none" w:sz="0" w:space="0" w:color="auto"/>
        <w:right w:val="none" w:sz="0" w:space="0" w:color="auto"/>
      </w:divBdr>
    </w:div>
    <w:div w:id="138734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GAV">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E94EF-04C3-462C-BE7B-85E8925B2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18</Pages>
  <Words>4828</Words>
  <Characters>27522</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 Gorbunov</dc:creator>
  <cp:keywords/>
  <dc:description/>
  <cp:lastModifiedBy>Климина Татьяна Сергеевна</cp:lastModifiedBy>
  <cp:revision>7</cp:revision>
  <cp:lastPrinted>2024-11-14T06:44:00Z</cp:lastPrinted>
  <dcterms:created xsi:type="dcterms:W3CDTF">2024-11-19T12:07:00Z</dcterms:created>
  <dcterms:modified xsi:type="dcterms:W3CDTF">2024-11-19T12:27:00Z</dcterms:modified>
</cp:coreProperties>
</file>